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16" w:lineRule="auto"/>
        <w:jc w:val="center"/>
        <w:rPr>
          <w:rFonts w:ascii="Noto Sans KR" w:cs="Noto Sans KR" w:eastAsia="Noto Sans KR" w:hAnsi="Noto Sans KR"/>
          <w:b w:val="1"/>
          <w:sz w:val="42"/>
          <w:szCs w:val="42"/>
        </w:rPr>
      </w:pPr>
      <w:r w:rsidDel="00000000" w:rsidR="00000000" w:rsidRPr="00000000">
        <w:rPr>
          <w:rFonts w:ascii="Noto Sans KR" w:cs="Noto Sans KR" w:eastAsia="Noto Sans KR" w:hAnsi="Noto Sans KR"/>
          <w:b w:val="1"/>
          <w:sz w:val="42"/>
          <w:szCs w:val="42"/>
          <w:rtl w:val="0"/>
        </w:rPr>
        <w:t xml:space="preserve">세바스티안 플루트 </w:t>
      </w:r>
    </w:p>
    <w:p w:rsidR="00000000" w:rsidDel="00000000" w:rsidP="00000000" w:rsidRDefault="00000000" w:rsidRPr="00000000" w14:paraId="00000002">
      <w:pPr>
        <w:spacing w:line="216" w:lineRule="auto"/>
        <w:jc w:val="center"/>
        <w:rPr>
          <w:rFonts w:ascii="Noto Sans KR" w:cs="Noto Sans KR" w:eastAsia="Noto Sans KR" w:hAnsi="Noto Sans KR"/>
        </w:rPr>
      </w:pPr>
      <w:r w:rsidDel="00000000" w:rsidR="00000000" w:rsidRPr="00000000">
        <w:rPr>
          <w:rFonts w:ascii="Noto Sans KR" w:cs="Noto Sans KR" w:eastAsia="Noto Sans KR" w:hAnsi="Noto Sans KR"/>
          <w:b w:val="1"/>
          <w:sz w:val="42"/>
          <w:szCs w:val="42"/>
          <w:rtl w:val="0"/>
        </w:rPr>
        <w:t xml:space="preserve">(주)거광이엔지 아마존 입점 및 마케팅 계약서</w:t>
      </w:r>
      <w:r w:rsidDel="00000000" w:rsidR="00000000" w:rsidRPr="00000000">
        <w:rPr>
          <w:rtl w:val="0"/>
        </w:rPr>
      </w:r>
    </w:p>
    <w:p w:rsidR="00000000" w:rsidDel="00000000" w:rsidP="00000000" w:rsidRDefault="00000000" w:rsidRPr="00000000" w14:paraId="00000003">
      <w:pPr>
        <w:spacing w:line="216" w:lineRule="auto"/>
        <w:jc w:val="cente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대표님과 임직원분들을 위한 최고의 마케팅 결과 만듭니다</w:t>
      </w:r>
    </w:p>
    <w:p w:rsidR="00000000" w:rsidDel="00000000" w:rsidP="00000000" w:rsidRDefault="00000000" w:rsidRPr="00000000" w14:paraId="00000004">
      <w:pPr>
        <w:spacing w:line="240" w:lineRule="auto"/>
        <w:jc w:val="center"/>
        <w:rPr>
          <w:rFonts w:ascii="Noto Sans KR" w:cs="Noto Sans KR" w:eastAsia="Noto Sans KR" w:hAnsi="Noto Sans KR"/>
          <w:sz w:val="2"/>
          <w:szCs w:val="2"/>
        </w:rPr>
      </w:pPr>
      <w:r w:rsidDel="00000000" w:rsidR="00000000" w:rsidRPr="00000000">
        <w:rPr>
          <w:rtl w:val="0"/>
        </w:rPr>
      </w:r>
    </w:p>
    <w:p w:rsidR="00000000" w:rsidDel="00000000" w:rsidP="00000000" w:rsidRDefault="00000000" w:rsidRPr="00000000" w14:paraId="00000005">
      <w:pPr>
        <w:spacing w:after="20" w:before="20" w:line="276"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제품 : SEBASTIEN FLUTE</w:t>
      </w:r>
    </w:p>
    <w:p w:rsidR="00000000" w:rsidDel="00000000" w:rsidP="00000000" w:rsidRDefault="00000000" w:rsidRPr="00000000" w14:paraId="00000006">
      <w:pPr>
        <w:spacing w:after="20" w:before="20" w:line="276" w:lineRule="auto"/>
        <w:jc w:val="center"/>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07">
      <w:pPr>
        <w:spacing w:after="20" w:before="20" w:lineRule="auto"/>
        <w:jc w:val="center"/>
        <w:rPr>
          <w:rFonts w:ascii="Noto Sans KR" w:cs="Noto Sans KR" w:eastAsia="Noto Sans KR" w:hAnsi="Noto Sans KR"/>
          <w:b w:val="1"/>
          <w:color w:val="f9883a"/>
          <w:sz w:val="26"/>
          <w:szCs w:val="26"/>
        </w:rPr>
      </w:pPr>
      <w:r w:rsidDel="00000000" w:rsidR="00000000" w:rsidRPr="00000000">
        <w:rPr>
          <w:rFonts w:ascii="Noto Sans KR" w:cs="Noto Sans KR" w:eastAsia="Noto Sans KR" w:hAnsi="Noto Sans KR"/>
          <w:color w:val="f9883a"/>
          <w:rtl w:val="0"/>
        </w:rPr>
        <w:t xml:space="preserve">대표님과 임직원분들을 위한 최고의 세일즈 결과를 만들어냅니다.</w:t>
      </w:r>
      <w:r w:rsidDel="00000000" w:rsidR="00000000" w:rsidRPr="00000000">
        <w:rPr>
          <w:rFonts w:ascii="Noto Sans KR" w:cs="Noto Sans KR" w:eastAsia="Noto Sans KR" w:hAnsi="Noto Sans KR"/>
          <w:b w:val="1"/>
          <w:color w:val="f9883a"/>
          <w:rtl w:val="0"/>
        </w:rPr>
        <w:t xml:space="preserve"> 고객사와 잠재고객을 만나보세요</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3540"/>
        <w:gridCol w:w="3600"/>
        <w:tblGridChange w:id="0">
          <w:tblGrid>
            <w:gridCol w:w="2220"/>
            <w:gridCol w:w="3540"/>
            <w:gridCol w:w="36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분류</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내용</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요건 사항</w:t>
            </w:r>
          </w:p>
        </w:tc>
      </w:tr>
      <w:tr>
        <w:trPr>
          <w:cantSplit w:val="0"/>
          <w:trHeight w:val="46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계약기간</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132" w:lineRule="auto"/>
              <w:jc w:val="center"/>
              <w:rPr>
                <w:rFonts w:ascii="Noto Sans KR" w:cs="Noto Sans KR" w:eastAsia="Noto Sans KR" w:hAnsi="Noto Sans KR"/>
                <w:b w:val="1"/>
                <w:color w:val="0000ff"/>
                <w:sz w:val="20"/>
                <w:szCs w:val="20"/>
              </w:rPr>
            </w:pPr>
            <w:r w:rsidDel="00000000" w:rsidR="00000000" w:rsidRPr="00000000">
              <w:rPr>
                <w:rFonts w:ascii="Noto Sans KR" w:cs="Noto Sans KR" w:eastAsia="Noto Sans KR" w:hAnsi="Noto Sans KR"/>
                <w:b w:val="1"/>
                <w:color w:val="0000ff"/>
                <w:sz w:val="20"/>
                <w:szCs w:val="20"/>
                <w:rtl w:val="0"/>
              </w:rPr>
              <w:t xml:space="preserve">착수일 기준 5주</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착수일자 기준 5주 진행</w:t>
            </w:r>
          </w:p>
        </w:tc>
      </w:tr>
      <w:tr>
        <w:trPr>
          <w:cantSplit w:val="0"/>
          <w:trHeight w:val="400" w:hRule="atLeast"/>
          <w:tblHeader w:val="0"/>
        </w:trPr>
        <w:tc>
          <w:tcPr>
            <w:vMerge w:val="restart"/>
            <w:shd w:fill="efefef"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금액납부 상세</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1주차</w:t>
            </w:r>
            <w:r w:rsidDel="00000000" w:rsidR="00000000" w:rsidRPr="00000000">
              <w:rPr>
                <w:rFonts w:ascii="Noto Sans KR" w:cs="Noto Sans KR" w:eastAsia="Noto Sans KR" w:hAnsi="Noto Sans KR"/>
                <w:b w:val="1"/>
                <w:sz w:val="20"/>
                <w:szCs w:val="20"/>
                <w:rtl w:val="0"/>
              </w:rPr>
              <w:t xml:space="preserve"> 비용</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90만원</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132" w:lineRule="auto"/>
              <w:rPr>
                <w:rFonts w:ascii="Noto Sans KR" w:cs="Noto Sans KR" w:eastAsia="Noto Sans KR" w:hAnsi="Noto Sans KR"/>
                <w:b w:val="1"/>
                <w:color w:val="6d9eeb"/>
                <w:sz w:val="20"/>
                <w:szCs w:val="20"/>
              </w:rPr>
            </w:pPr>
            <w:r w:rsidDel="00000000" w:rsidR="00000000" w:rsidRPr="00000000">
              <w:rPr>
                <w:rFonts w:ascii="Noto Sans KR" w:cs="Noto Sans KR" w:eastAsia="Noto Sans KR" w:hAnsi="Noto Sans KR"/>
                <w:b w:val="1"/>
                <w:color w:val="6d9eeb"/>
                <w:sz w:val="20"/>
                <w:szCs w:val="20"/>
                <w:rtl w:val="0"/>
              </w:rPr>
              <w:t xml:space="preserve">제품 상세 사항 확인, 필요서류 안내, </w:t>
            </w:r>
            <w:r w:rsidDel="00000000" w:rsidR="00000000" w:rsidRPr="00000000">
              <w:rPr>
                <w:rFonts w:ascii="Noto Sans KR" w:cs="Noto Sans KR" w:eastAsia="Noto Sans KR" w:hAnsi="Noto Sans KR"/>
                <w:b w:val="1"/>
                <w:color w:val="93c47d"/>
                <w:sz w:val="20"/>
                <w:szCs w:val="20"/>
                <w:rtl w:val="0"/>
              </w:rPr>
              <w:t xml:space="preserve">아마존 입점 안내</w:t>
            </w:r>
            <w:r w:rsidDel="00000000" w:rsidR="00000000" w:rsidRPr="00000000">
              <w:rPr>
                <w:rFonts w:ascii="Noto Sans KR" w:cs="Noto Sans KR" w:eastAsia="Noto Sans KR" w:hAnsi="Noto Sans KR"/>
                <w:b w:val="1"/>
                <w:color w:val="6d9eeb"/>
                <w:sz w:val="20"/>
                <w:szCs w:val="20"/>
                <w:rtl w:val="0"/>
              </w:rPr>
              <w:t xml:space="preserve">, 상품 리스팅 내용 안내</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2주차</w:t>
            </w:r>
            <w:r w:rsidDel="00000000" w:rsidR="00000000" w:rsidRPr="00000000">
              <w:rPr>
                <w:rFonts w:ascii="Noto Sans KR" w:cs="Noto Sans KR" w:eastAsia="Noto Sans KR" w:hAnsi="Noto Sans KR"/>
                <w:b w:val="1"/>
                <w:sz w:val="20"/>
                <w:szCs w:val="20"/>
                <w:rtl w:val="0"/>
              </w:rPr>
              <w:t xml:space="preserve"> 비용</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90만원</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132" w:lineRule="auto"/>
              <w:rPr>
                <w:rFonts w:ascii="Noto Sans KR" w:cs="Noto Sans KR" w:eastAsia="Noto Sans KR" w:hAnsi="Noto Sans KR"/>
                <w:b w:val="1"/>
                <w:color w:val="6d9eeb"/>
                <w:sz w:val="20"/>
                <w:szCs w:val="20"/>
              </w:rPr>
            </w:pPr>
            <w:r w:rsidDel="00000000" w:rsidR="00000000" w:rsidRPr="00000000">
              <w:rPr>
                <w:rFonts w:ascii="Noto Sans KR" w:cs="Noto Sans KR" w:eastAsia="Noto Sans KR" w:hAnsi="Noto Sans KR"/>
                <w:b w:val="1"/>
                <w:color w:val="6d9eeb"/>
                <w:sz w:val="20"/>
                <w:szCs w:val="20"/>
                <w:rtl w:val="0"/>
              </w:rPr>
              <w:t xml:space="preserve">경쟁사 제품 가격 및 배송비,</w:t>
            </w:r>
            <w:r w:rsidDel="00000000" w:rsidR="00000000" w:rsidRPr="00000000">
              <w:rPr>
                <w:rFonts w:ascii="Noto Sans KR" w:cs="Noto Sans KR" w:eastAsia="Noto Sans KR" w:hAnsi="Noto Sans KR"/>
                <w:b w:val="1"/>
                <w:sz w:val="20"/>
                <w:szCs w:val="20"/>
                <w:rtl w:val="0"/>
              </w:rPr>
              <w:t xml:space="preserve"> 물류비, 창고비 확인, </w:t>
            </w:r>
            <w:r w:rsidDel="00000000" w:rsidR="00000000" w:rsidRPr="00000000">
              <w:rPr>
                <w:rFonts w:ascii="Noto Sans KR" w:cs="Noto Sans KR" w:eastAsia="Noto Sans KR" w:hAnsi="Noto Sans KR"/>
                <w:b w:val="1"/>
                <w:color w:val="6d9eeb"/>
                <w:sz w:val="20"/>
                <w:szCs w:val="20"/>
                <w:rtl w:val="0"/>
              </w:rPr>
              <w:t xml:space="preserve">제품 상세 영문, 상표권 출원 안내(진출국가)</w:t>
            </w:r>
          </w:p>
        </w:tc>
      </w:tr>
      <w:tr>
        <w:trPr>
          <w:cantSplit w:val="0"/>
          <w:trHeight w:val="45"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3주차</w:t>
            </w:r>
            <w:r w:rsidDel="00000000" w:rsidR="00000000" w:rsidRPr="00000000">
              <w:rPr>
                <w:rFonts w:ascii="Noto Sans KR" w:cs="Noto Sans KR" w:eastAsia="Noto Sans KR" w:hAnsi="Noto Sans KR"/>
                <w:b w:val="1"/>
                <w:sz w:val="20"/>
                <w:szCs w:val="20"/>
                <w:rtl w:val="0"/>
              </w:rPr>
              <w:t xml:space="preserve"> 비용</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 </w:t>
            </w:r>
            <w:r w:rsidDel="00000000" w:rsidR="00000000" w:rsidRPr="00000000">
              <w:rPr>
                <w:rFonts w:ascii="Noto Sans KR" w:cs="Noto Sans KR" w:eastAsia="Noto Sans KR" w:hAnsi="Noto Sans KR"/>
                <w:b w:val="1"/>
                <w:sz w:val="20"/>
                <w:szCs w:val="20"/>
                <w:rtl w:val="0"/>
              </w:rPr>
              <w:t xml:space="preserve">90만원</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목표 설정, 전략 수립, 컨텐츠 배포 채널 선택, </w:t>
            </w:r>
            <w:r w:rsidDel="00000000" w:rsidR="00000000" w:rsidRPr="00000000">
              <w:rPr>
                <w:rFonts w:ascii="Noto Sans KR" w:cs="Noto Sans KR" w:eastAsia="Noto Sans KR" w:hAnsi="Noto Sans KR"/>
                <w:b w:val="1"/>
                <w:color w:val="ffd966"/>
                <w:sz w:val="20"/>
                <w:szCs w:val="20"/>
                <w:rtl w:val="0"/>
              </w:rPr>
              <w:t xml:space="preserve">제품 검색 SEO세팅 </w:t>
            </w:r>
            <w:r w:rsidDel="00000000" w:rsidR="00000000" w:rsidRPr="00000000">
              <w:rPr>
                <w:rFonts w:ascii="Noto Sans KR" w:cs="Noto Sans KR" w:eastAsia="Noto Sans KR" w:hAnsi="Noto Sans KR"/>
                <w:b w:val="1"/>
                <w:sz w:val="20"/>
                <w:szCs w:val="20"/>
                <w:rtl w:val="0"/>
              </w:rPr>
              <w:t xml:space="preserve">                </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4주차</w:t>
            </w:r>
            <w:r w:rsidDel="00000000" w:rsidR="00000000" w:rsidRPr="00000000">
              <w:rPr>
                <w:rFonts w:ascii="Noto Sans KR" w:cs="Noto Sans KR" w:eastAsia="Noto Sans KR" w:hAnsi="Noto Sans KR"/>
                <w:b w:val="1"/>
                <w:sz w:val="20"/>
                <w:szCs w:val="20"/>
                <w:rtl w:val="0"/>
              </w:rPr>
              <w:t xml:space="preserve"> 비용</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90만원</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최종 마케팅 영상 제작 및 입점 준비완료, 입점 서류 프로세스 완료</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5주차</w:t>
            </w:r>
            <w:r w:rsidDel="00000000" w:rsidR="00000000" w:rsidRPr="00000000">
              <w:rPr>
                <w:rFonts w:ascii="Noto Sans KR" w:cs="Noto Sans KR" w:eastAsia="Noto Sans KR" w:hAnsi="Noto Sans KR"/>
                <w:b w:val="1"/>
                <w:sz w:val="20"/>
                <w:szCs w:val="20"/>
                <w:rtl w:val="0"/>
              </w:rPr>
              <w:t xml:space="preserve"> 비용</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90만원</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고객 결과 프레젠테이션</w:t>
            </w:r>
          </w:p>
          <w:p w:rsidR="00000000" w:rsidDel="00000000" w:rsidP="00000000" w:rsidRDefault="00000000" w:rsidRPr="00000000" w14:paraId="00000020">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보고, 문서화, 성과 검토</w:t>
            </w:r>
          </w:p>
          <w:p w:rsidR="00000000" w:rsidDel="00000000" w:rsidP="00000000" w:rsidRDefault="00000000" w:rsidRPr="00000000" w14:paraId="00000021">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추가 지원, 후속 조치</w:t>
            </w:r>
          </w:p>
        </w:tc>
      </w:tr>
      <w:tr>
        <w:trPr>
          <w:cantSplit w:val="0"/>
          <w:trHeight w:val="40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총계약금액</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w:t>
            </w:r>
            <w:r w:rsidDel="00000000" w:rsidR="00000000" w:rsidRPr="00000000">
              <w:rPr>
                <w:rFonts w:ascii="Noto Sans KR" w:cs="Noto Sans KR" w:eastAsia="Noto Sans KR" w:hAnsi="Noto Sans KR"/>
                <w:b w:val="1"/>
                <w:color w:val="f9883a"/>
                <w:sz w:val="20"/>
                <w:szCs w:val="20"/>
                <w:rtl w:val="0"/>
              </w:rPr>
              <w:t xml:space="preserve">신규고객사 </w:t>
            </w:r>
            <w:r w:rsidDel="00000000" w:rsidR="00000000" w:rsidRPr="00000000">
              <w:rPr>
                <w:rFonts w:ascii="Noto Sans KR" w:cs="Noto Sans KR" w:eastAsia="Noto Sans KR" w:hAnsi="Noto Sans KR"/>
                <w:b w:val="1"/>
                <w:strike w:val="1"/>
                <w:color w:val="f9883a"/>
                <w:sz w:val="20"/>
                <w:szCs w:val="20"/>
                <w:rtl w:val="0"/>
              </w:rPr>
              <w:t xml:space="preserve">500,</w:t>
            </w:r>
            <w:r w:rsidDel="00000000" w:rsidR="00000000" w:rsidRPr="00000000">
              <w:rPr>
                <w:rFonts w:ascii="Noto Sans KR" w:cs="Noto Sans KR" w:eastAsia="Noto Sans KR" w:hAnsi="Noto Sans KR"/>
                <w:b w:val="1"/>
                <w:color w:val="f9883a"/>
                <w:sz w:val="20"/>
                <w:szCs w:val="20"/>
                <w:rtl w:val="0"/>
              </w:rPr>
              <w:t xml:space="preserve"> 50만원할인</w:t>
            </w:r>
            <w:r w:rsidDel="00000000" w:rsidR="00000000" w:rsidRPr="00000000">
              <w:rPr>
                <w:rFonts w:ascii="Noto Sans KR" w:cs="Noto Sans KR" w:eastAsia="Noto Sans KR" w:hAnsi="Noto Sans KR"/>
                <w:b w:val="1"/>
                <w:sz w:val="20"/>
                <w:szCs w:val="20"/>
                <w:rtl w:val="0"/>
              </w:rPr>
              <w:t xml:space="preserve">) 450만원 (VAT포함)</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전체 </w:t>
            </w:r>
            <w:r w:rsidDel="00000000" w:rsidR="00000000" w:rsidRPr="00000000">
              <w:rPr>
                <w:rFonts w:ascii="Noto Sans KR" w:cs="Noto Sans KR" w:eastAsia="Noto Sans KR" w:hAnsi="Noto Sans KR"/>
                <w:b w:val="1"/>
                <w:color w:val="f9883a"/>
                <w:sz w:val="20"/>
                <w:szCs w:val="20"/>
                <w:rtl w:val="0"/>
              </w:rPr>
              <w:t xml:space="preserve">5주차</w:t>
            </w:r>
            <w:r w:rsidDel="00000000" w:rsidR="00000000" w:rsidRPr="00000000">
              <w:rPr>
                <w:rFonts w:ascii="Noto Sans KR" w:cs="Noto Sans KR" w:eastAsia="Noto Sans KR" w:hAnsi="Noto Sans KR"/>
                <w:b w:val="1"/>
                <w:sz w:val="20"/>
                <w:szCs w:val="20"/>
                <w:rtl w:val="0"/>
              </w:rPr>
              <w:t xml:space="preserve"> 진행</w:t>
            </w:r>
          </w:p>
        </w:tc>
      </w:tr>
    </w:tbl>
    <w:p w:rsidR="00000000" w:rsidDel="00000000" w:rsidP="00000000" w:rsidRDefault="00000000" w:rsidRPr="00000000" w14:paraId="00000025">
      <w:pPr>
        <w:spacing w:after="20" w:before="20" w:line="276" w:lineRule="auto"/>
        <w:jc w:val="both"/>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26">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(주)거광이엔지 </w:t>
      </w:r>
      <w:r w:rsidDel="00000000" w:rsidR="00000000" w:rsidRPr="00000000">
        <w:rPr>
          <w:rFonts w:ascii="Noto Sans KR" w:cs="Noto Sans KR" w:eastAsia="Noto Sans KR" w:hAnsi="Noto Sans KR"/>
          <w:sz w:val="20"/>
          <w:szCs w:val="20"/>
          <w:rtl w:val="0"/>
        </w:rPr>
        <w:t xml:space="preserve">(이하”갑”이라 한다)과 </w:t>
      </w:r>
      <w:r w:rsidDel="00000000" w:rsidR="00000000" w:rsidRPr="00000000">
        <w:rPr>
          <w:rFonts w:ascii="Noto Sans KR" w:cs="Noto Sans KR" w:eastAsia="Noto Sans KR" w:hAnsi="Noto Sans KR"/>
          <w:b w:val="1"/>
          <w:sz w:val="20"/>
          <w:szCs w:val="20"/>
          <w:rtl w:val="0"/>
        </w:rPr>
        <w:t xml:space="preserve">Leadspons.com 한국 운영사 (주)타임앤퓨처</w:t>
      </w:r>
      <w:r w:rsidDel="00000000" w:rsidR="00000000" w:rsidRPr="00000000">
        <w:rPr>
          <w:rFonts w:ascii="Noto Sans KR" w:cs="Noto Sans KR" w:eastAsia="Noto Sans KR" w:hAnsi="Noto Sans KR"/>
          <w:sz w:val="20"/>
          <w:szCs w:val="20"/>
          <w:rtl w:val="0"/>
        </w:rPr>
        <w:t xml:space="preserve">(이하”을”이라 한다)은 아래와 같이 ’</w:t>
      </w:r>
      <w:r w:rsidDel="00000000" w:rsidR="00000000" w:rsidRPr="00000000">
        <w:rPr>
          <w:rFonts w:ascii="Noto Sans KR" w:cs="Noto Sans KR" w:eastAsia="Noto Sans KR" w:hAnsi="Noto Sans KR"/>
          <w:b w:val="1"/>
          <w:color w:val="f9883a"/>
          <w:sz w:val="20"/>
          <w:szCs w:val="20"/>
          <w:rtl w:val="0"/>
        </w:rPr>
        <w:t xml:space="preserve">(주)거광이엔지 아마존 입점 및 마케팅 컨텐츠 제작</w:t>
      </w:r>
      <w:r w:rsidDel="00000000" w:rsidR="00000000" w:rsidRPr="00000000">
        <w:rPr>
          <w:rFonts w:ascii="Noto Sans KR" w:cs="Noto Sans KR" w:eastAsia="Noto Sans KR" w:hAnsi="Noto Sans KR"/>
          <w:sz w:val="20"/>
          <w:szCs w:val="20"/>
          <w:rtl w:val="0"/>
        </w:rPr>
        <w:t xml:space="preserve">’ 계약을 체결한다.</w:t>
      </w:r>
    </w:p>
    <w:p w:rsidR="00000000" w:rsidDel="00000000" w:rsidP="00000000" w:rsidRDefault="00000000" w:rsidRPr="00000000" w14:paraId="00000027">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28">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제1조 [계약의 목적]</w:t>
      </w:r>
    </w:p>
    <w:p w:rsidR="00000000" w:rsidDel="00000000" w:rsidP="00000000" w:rsidRDefault="00000000" w:rsidRPr="00000000" w14:paraId="00000029">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본 계약은 ”갑”이 “을”에게 ’ ‘</w:t>
      </w:r>
      <w:r w:rsidDel="00000000" w:rsidR="00000000" w:rsidRPr="00000000">
        <w:rPr>
          <w:rFonts w:ascii="Noto Sans KR" w:cs="Noto Sans KR" w:eastAsia="Noto Sans KR" w:hAnsi="Noto Sans KR"/>
          <w:b w:val="1"/>
          <w:color w:val="f9883a"/>
          <w:sz w:val="20"/>
          <w:szCs w:val="20"/>
          <w:rtl w:val="0"/>
        </w:rPr>
        <w:t xml:space="preserve">(주)거광이엔지 아마존 입점 및 마케팅 컨텐츠 제작</w:t>
      </w:r>
      <w:r w:rsidDel="00000000" w:rsidR="00000000" w:rsidRPr="00000000">
        <w:rPr>
          <w:rFonts w:ascii="Noto Sans KR" w:cs="Noto Sans KR" w:eastAsia="Noto Sans KR" w:hAnsi="Noto Sans KR"/>
          <w:sz w:val="20"/>
          <w:szCs w:val="20"/>
          <w:rtl w:val="0"/>
        </w:rPr>
        <w:t xml:space="preserve">’ 을 위탁함에 있어 필요한 제반 사항과 “갑”과 “을”간의 권리·의무 관계를 정하는 데 있다.</w:t>
      </w:r>
    </w:p>
    <w:p w:rsidR="00000000" w:rsidDel="00000000" w:rsidP="00000000" w:rsidRDefault="00000000" w:rsidRPr="00000000" w14:paraId="0000002A">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2B">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제2조 [계약 내용]</w:t>
      </w:r>
    </w:p>
    <w:p w:rsidR="00000000" w:rsidDel="00000000" w:rsidP="00000000" w:rsidRDefault="00000000" w:rsidRPr="00000000" w14:paraId="0000002C">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“갑”과 “을”의 계약내용은 다음과 같다.</w:t>
      </w:r>
    </w:p>
    <w:p w:rsidR="00000000" w:rsidDel="00000000" w:rsidP="00000000" w:rsidRDefault="00000000" w:rsidRPr="00000000" w14:paraId="0000002D">
      <w:pPr>
        <w:spacing w:after="20" w:before="20" w:line="276" w:lineRule="auto"/>
        <w:jc w:val="both"/>
        <w:rPr>
          <w:rFonts w:ascii="Noto Sans KR" w:cs="Noto Sans KR" w:eastAsia="Noto Sans KR" w:hAnsi="Noto Sans KR"/>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정성적 영업결과</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정량적 영업결과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[1주차 ~ 5주차 결과 레포트 포함 내역]</w:t>
            </w:r>
          </w:p>
          <w:p w:rsidR="00000000" w:rsidDel="00000000" w:rsidP="00000000" w:rsidRDefault="00000000" w:rsidRPr="00000000" w14:paraId="00000031">
            <w:pPr>
              <w:widowControl w:val="0"/>
              <w:spacing w:line="240"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32">
            <w:pPr>
              <w:widowControl w:val="0"/>
              <w:spacing w:line="240" w:lineRule="auto"/>
              <w:jc w:val="center"/>
              <w:rPr>
                <w:rFonts w:ascii="Noto Sans KR" w:cs="Noto Sans KR" w:eastAsia="Noto Sans KR" w:hAnsi="Noto Sans KR"/>
                <w:b w:val="1"/>
                <w:color w:val="f9883a"/>
                <w:sz w:val="20"/>
                <w:szCs w:val="20"/>
              </w:rPr>
            </w:pPr>
            <w:r w:rsidDel="00000000" w:rsidR="00000000" w:rsidRPr="00000000">
              <w:rPr>
                <w:rFonts w:ascii="Noto Sans KR" w:cs="Noto Sans KR" w:eastAsia="Noto Sans KR" w:hAnsi="Noto Sans KR"/>
                <w:b w:val="1"/>
                <w:color w:val="f9883a"/>
                <w:sz w:val="20"/>
                <w:szCs w:val="20"/>
                <w:rtl w:val="0"/>
              </w:rPr>
              <w:t xml:space="preserve">15 종 분석 자료 제공</w:t>
            </w:r>
          </w:p>
          <w:p w:rsidR="00000000" w:rsidDel="00000000" w:rsidP="00000000" w:rsidRDefault="00000000" w:rsidRPr="00000000" w14:paraId="00000033">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tbl>
            <w:tblPr>
              <w:tblStyle w:val="Table3"/>
              <w:tblW w:w="4479.99999999999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3.333333333333"/>
              <w:gridCol w:w="1493.333333333333"/>
              <w:gridCol w:w="1493.333333333333"/>
              <w:tblGridChange w:id="0">
                <w:tblGrid>
                  <w:gridCol w:w="1493.333333333333"/>
                  <w:gridCol w:w="1493.333333333333"/>
                  <w:gridCol w:w="1493.333333333333"/>
                </w:tblGrid>
              </w:tblGridChange>
            </w:tblGrid>
            <w:tr>
              <w:trPr>
                <w:cantSplit w:val="0"/>
                <w:trHeight w:val="40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제공 항목 리스트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초기 상담</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데이터 수집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SWOT 분석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관계자 인터뷰</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업계 조사</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시장세분화</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페르소나 개발</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경쟁 분석</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시장 기회 식별</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캠페인 개발</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콘텐츠 제작</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캠페인 관리</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성과 검토</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추가 지원</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후속 조치</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컨텐츠 배포</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정량평가A/S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완료보고</w:t>
                  </w:r>
                </w:p>
              </w:tc>
            </w:tr>
          </w:tbl>
          <w:p w:rsidR="00000000" w:rsidDel="00000000" w:rsidP="00000000" w:rsidRDefault="00000000" w:rsidRPr="00000000" w14:paraId="00000049">
            <w:pPr>
              <w:widowControl w:val="0"/>
              <w:spacing w:line="240" w:lineRule="auto"/>
              <w:rPr>
                <w:rFonts w:ascii="Noto Sans KR" w:cs="Noto Sans KR" w:eastAsia="Noto Sans KR" w:hAnsi="Noto Sans K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[1주차 ~ 5주차 결과 DB 전달 예정내역]</w:t>
            </w:r>
          </w:p>
          <w:p w:rsidR="00000000" w:rsidDel="00000000" w:rsidP="00000000" w:rsidRDefault="00000000" w:rsidRPr="00000000" w14:paraId="0000004B">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4C">
            <w:pPr>
              <w:widowControl w:val="0"/>
              <w:spacing w:line="240" w:lineRule="auto"/>
              <w:jc w:val="center"/>
              <w:rPr>
                <w:rFonts w:ascii="Noto Sans KR" w:cs="Noto Sans KR" w:eastAsia="Noto Sans KR" w:hAnsi="Noto Sans KR"/>
                <w:b w:val="1"/>
                <w:color w:val="f9883a"/>
                <w:sz w:val="20"/>
                <w:szCs w:val="20"/>
              </w:rPr>
            </w:pPr>
            <w:r w:rsidDel="00000000" w:rsidR="00000000" w:rsidRPr="00000000">
              <w:rPr>
                <w:rFonts w:ascii="Noto Sans KR" w:cs="Noto Sans KR" w:eastAsia="Noto Sans KR" w:hAnsi="Noto Sans KR"/>
                <w:b w:val="1"/>
                <w:color w:val="f9883a"/>
                <w:sz w:val="20"/>
                <w:szCs w:val="20"/>
                <w:rtl w:val="0"/>
              </w:rPr>
              <w:t xml:space="preserve">관계사 및 관심자에 따른 수집 보장사항</w:t>
            </w:r>
          </w:p>
          <w:p w:rsidR="00000000" w:rsidDel="00000000" w:rsidP="00000000" w:rsidRDefault="00000000" w:rsidRPr="00000000" w14:paraId="0000004D">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tbl>
            <w:tblPr>
              <w:tblStyle w:val="Table4"/>
              <w:tblW w:w="4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80"/>
              <w:tblGridChange w:id="0">
                <w:tblGrid>
                  <w:gridCol w:w="4480"/>
                </w:tblGrid>
              </w:tblGridChange>
            </w:tblGrid>
            <w:tr>
              <w:trPr>
                <w:cantSplit w:val="0"/>
                <w:trHeight w:val="379.47753906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제공 항목 리스트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다운로드, 접수, 해외지사 컨택(개인정보 포함), 문의 예약</w:t>
                  </w:r>
                </w:p>
                <w:p w:rsidR="00000000" w:rsidDel="00000000" w:rsidP="00000000" w:rsidRDefault="00000000" w:rsidRPr="00000000" w14:paraId="00000050">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배송, 풀필먼트, </w:t>
                  </w:r>
                  <w:r w:rsidDel="00000000" w:rsidR="00000000" w:rsidRPr="00000000">
                    <w:rPr>
                      <w:rFonts w:ascii="Noto Sans KR" w:cs="Noto Sans KR" w:eastAsia="Noto Sans KR" w:hAnsi="Noto Sans KR"/>
                      <w:b w:val="1"/>
                      <w:color w:val="6d9eeb"/>
                      <w:sz w:val="20"/>
                      <w:szCs w:val="20"/>
                      <w:rtl w:val="0"/>
                    </w:rPr>
                    <w:t xml:space="preserve">경쟁사 가격대비</w:t>
                  </w:r>
                  <w:r w:rsidDel="00000000" w:rsidR="00000000" w:rsidRPr="00000000">
                    <w:rPr>
                      <w:rFonts w:ascii="Noto Sans KR" w:cs="Noto Sans KR" w:eastAsia="Noto Sans KR" w:hAnsi="Noto Sans KR"/>
                      <w:b w:val="1"/>
                      <w:sz w:val="20"/>
                      <w:szCs w:val="20"/>
                      <w:rtl w:val="0"/>
                    </w:rPr>
                    <w:t xml:space="preserve"> </w:t>
                  </w:r>
                  <w:r w:rsidDel="00000000" w:rsidR="00000000" w:rsidRPr="00000000">
                    <w:rPr>
                      <w:rFonts w:ascii="Noto Sans KR" w:cs="Noto Sans KR" w:eastAsia="Noto Sans KR" w:hAnsi="Noto Sans KR"/>
                      <w:b w:val="1"/>
                      <w:color w:val="6d9eeb"/>
                      <w:sz w:val="20"/>
                      <w:szCs w:val="20"/>
                      <w:rtl w:val="0"/>
                    </w:rPr>
                    <w:t xml:space="preserve">최적정 가격 세팅</w:t>
                  </w:r>
                  <w:r w:rsidDel="00000000" w:rsidR="00000000" w:rsidRPr="00000000">
                    <w:rPr>
                      <w:rFonts w:ascii="Noto Sans KR" w:cs="Noto Sans KR" w:eastAsia="Noto Sans KR" w:hAnsi="Noto Sans KR"/>
                      <w:b w:val="1"/>
                      <w:sz w:val="20"/>
                      <w:szCs w:val="20"/>
                      <w:rtl w:val="0"/>
                    </w:rPr>
                    <w:t xml:space="preserve"> 등 CPA (Cost Per Action) 전환 세팅</w:t>
                  </w:r>
                </w:p>
                <w:p w:rsidR="00000000" w:rsidDel="00000000" w:rsidP="00000000" w:rsidRDefault="00000000" w:rsidRPr="00000000" w14:paraId="00000051">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마케팅 세팅 후 클릭전환 보장(잠재고객 전환)</w:t>
                  </w:r>
                </w:p>
                <w:p w:rsidR="00000000" w:rsidDel="00000000" w:rsidP="00000000" w:rsidRDefault="00000000" w:rsidRPr="00000000" w14:paraId="00000052">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- 20종 이상 세일즈 컨텐츠 제작(PC, Mobile 등)</w:t>
                  </w:r>
                </w:p>
                <w:p w:rsidR="00000000" w:rsidDel="00000000" w:rsidP="00000000" w:rsidRDefault="00000000" w:rsidRPr="00000000" w14:paraId="00000053">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최신 CPA 광고키워드 10만건이상 수집 및 제공</w:t>
                  </w:r>
                </w:p>
                <w:p w:rsidR="00000000" w:rsidDel="00000000" w:rsidP="00000000" w:rsidRDefault="00000000" w:rsidRPr="00000000" w14:paraId="00000054">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 DA 도메인 권위 최상위 연계 작업</w:t>
                  </w:r>
                </w:p>
                <w:p w:rsidR="00000000" w:rsidDel="00000000" w:rsidP="00000000" w:rsidRDefault="00000000" w:rsidRPr="00000000" w14:paraId="00000055">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(전세계 TOP 1-30% 연계)</w:t>
                  </w:r>
                </w:p>
              </w:tc>
            </w:tr>
          </w:tbl>
          <w:p w:rsidR="00000000" w:rsidDel="00000000" w:rsidP="00000000" w:rsidRDefault="00000000" w:rsidRPr="00000000" w14:paraId="00000056">
            <w:pPr>
              <w:spacing w:after="20" w:before="20" w:line="276" w:lineRule="auto"/>
              <w:jc w:val="both"/>
              <w:rPr>
                <w:rFonts w:ascii="Noto Sans KR" w:cs="Noto Sans KR" w:eastAsia="Noto Sans KR" w:hAnsi="Noto Sans KR"/>
                <w:b w:val="1"/>
                <w:sz w:val="20"/>
                <w:szCs w:val="20"/>
              </w:rPr>
            </w:pPr>
            <w:r w:rsidDel="00000000" w:rsidR="00000000" w:rsidRPr="00000000">
              <w:rPr>
                <w:rtl w:val="0"/>
              </w:rPr>
            </w:r>
          </w:p>
        </w:tc>
      </w:tr>
    </w:tbl>
    <w:p w:rsidR="00000000" w:rsidDel="00000000" w:rsidP="00000000" w:rsidRDefault="00000000" w:rsidRPr="00000000" w14:paraId="00000057">
      <w:pPr>
        <w:spacing w:after="20" w:before="20" w:line="276"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[표] 정량적 결과와 정성적 결과에 대한 디지털 세일즈 결과물 제공 보증표</w:t>
      </w:r>
    </w:p>
    <w:p w:rsidR="00000000" w:rsidDel="00000000" w:rsidP="00000000" w:rsidRDefault="00000000" w:rsidRPr="00000000" w14:paraId="00000058">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59">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3조 [계약 및 계약금의 지급과 진행]</w:t>
      </w:r>
    </w:p>
    <w:p w:rsidR="00000000" w:rsidDel="00000000" w:rsidP="00000000" w:rsidRDefault="00000000" w:rsidRPr="00000000" w14:paraId="0000005A">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5B">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본 계약에 따른 ’ </w:t>
      </w:r>
      <w:r w:rsidDel="00000000" w:rsidR="00000000" w:rsidRPr="00000000">
        <w:rPr>
          <w:rFonts w:ascii="Noto Sans KR" w:cs="Noto Sans KR" w:eastAsia="Noto Sans KR" w:hAnsi="Noto Sans KR"/>
          <w:b w:val="1"/>
          <w:color w:val="f9883a"/>
          <w:sz w:val="20"/>
          <w:szCs w:val="20"/>
          <w:rtl w:val="0"/>
        </w:rPr>
        <w:t xml:space="preserve">(주)거광이엔지 아마존 입점 및 마케팅 계약</w:t>
      </w:r>
      <w:r w:rsidDel="00000000" w:rsidR="00000000" w:rsidRPr="00000000">
        <w:rPr>
          <w:rFonts w:ascii="Noto Sans KR" w:cs="Noto Sans KR" w:eastAsia="Noto Sans KR" w:hAnsi="Noto Sans KR"/>
          <w:sz w:val="20"/>
          <w:szCs w:val="20"/>
          <w:rtl w:val="0"/>
        </w:rPr>
        <w:t xml:space="preserve">’ 업무에 있어 아래와 같은 경우에도 “갑”과 “을”은 계약을 진행할 수 있다.</w:t>
      </w:r>
    </w:p>
    <w:p w:rsidR="00000000" w:rsidDel="00000000" w:rsidP="00000000" w:rsidRDefault="00000000" w:rsidRPr="00000000" w14:paraId="0000005C">
      <w:pPr>
        <w:spacing w:after="20" w:before="20" w:line="276" w:lineRule="auto"/>
        <w:jc w:val="both"/>
        <w:rPr>
          <w:rFonts w:ascii="Noto Sans KR" w:cs="Noto Sans KR" w:eastAsia="Noto Sans KR" w:hAnsi="Noto Sans KR"/>
        </w:rPr>
      </w:pPr>
      <w:r w:rsidDel="00000000" w:rsidR="00000000" w:rsidRPr="00000000">
        <w:rPr>
          <w:rtl w:val="0"/>
        </w:rPr>
      </w:r>
    </w:p>
    <w:p w:rsidR="00000000" w:rsidDel="00000000" w:rsidP="00000000" w:rsidRDefault="00000000" w:rsidRPr="00000000" w14:paraId="0000005D">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rtl w:val="0"/>
        </w:rPr>
        <w:t xml:space="preserve">1. </w:t>
      </w:r>
      <w:r w:rsidDel="00000000" w:rsidR="00000000" w:rsidRPr="00000000">
        <w:rPr>
          <w:rFonts w:ascii="Noto Sans KR" w:cs="Noto Sans KR" w:eastAsia="Noto Sans KR" w:hAnsi="Noto Sans KR"/>
          <w:sz w:val="20"/>
          <w:szCs w:val="20"/>
          <w:rtl w:val="0"/>
        </w:rPr>
        <w:t xml:space="preserve">자금 입금 관련하여 “갑”은 “을”에게 원화로 계약금을 입금한다.</w:t>
      </w:r>
      <w:r w:rsidDel="00000000" w:rsidR="00000000" w:rsidRPr="00000000">
        <w:rPr>
          <w:rFonts w:ascii="Noto Sans KR" w:cs="Noto Sans KR" w:eastAsia="Noto Sans KR" w:hAnsi="Noto Sans KR"/>
          <w:b w:val="1"/>
          <w:sz w:val="20"/>
          <w:szCs w:val="20"/>
          <w:rtl w:val="0"/>
        </w:rPr>
        <w:t xml:space="preserve"> </w:t>
      </w:r>
    </w:p>
    <w:p w:rsidR="00000000" w:rsidDel="00000000" w:rsidP="00000000" w:rsidRDefault="00000000" w:rsidRPr="00000000" w14:paraId="0000005E">
      <w:pPr>
        <w:spacing w:after="20" w:before="20" w:line="276" w:lineRule="auto"/>
        <w:jc w:val="both"/>
        <w:rPr>
          <w:rFonts w:ascii="Noto Sans KR" w:cs="Noto Sans KR" w:eastAsia="Noto Sans KR" w:hAnsi="Noto Sans KR"/>
          <w:b w:val="1"/>
        </w:rPr>
      </w:pPr>
      <w:r w:rsidDel="00000000" w:rsidR="00000000" w:rsidRPr="00000000">
        <w:rPr>
          <w:rFonts w:ascii="Noto Sans KR" w:cs="Noto Sans KR" w:eastAsia="Noto Sans KR" w:hAnsi="Noto Sans KR"/>
          <w:b w:val="1"/>
          <w:sz w:val="20"/>
          <w:szCs w:val="20"/>
          <w:rtl w:val="0"/>
        </w:rPr>
        <w:t xml:space="preserve">(IBK 기업은행 주식회사 타임앤퓨처 : 490-085441-04-018)(법인계좌)</w:t>
      </w:r>
      <w:r w:rsidDel="00000000" w:rsidR="00000000" w:rsidRPr="00000000">
        <w:rPr>
          <w:rtl w:val="0"/>
        </w:rPr>
      </w:r>
    </w:p>
    <w:p w:rsidR="00000000" w:rsidDel="00000000" w:rsidP="00000000" w:rsidRDefault="00000000" w:rsidRPr="00000000" w14:paraId="0000005F">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2.‘갑’과 ‘을’의 계약 착수 후 세일즈 프로세스 개발 사항이 계약기간 내 ‘갑’에게 전달되지 않을 경우 해당 부분에 대한 환불을 진행한다. 환불은 위 제2조[계약 내용]의 항목이 ‘갑’에게 전달되지 않음을 의미한다</w:t>
      </w:r>
    </w:p>
    <w:p w:rsidR="00000000" w:rsidDel="00000000" w:rsidP="00000000" w:rsidRDefault="00000000" w:rsidRPr="00000000" w14:paraId="00000060">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  계약된 정보가 ‘갑’에게 제공된 이후에는 환불이 불가하며, “갑”의 사정상 계약을 해지할 경우 “을”은 “갑”에게 제공된 영업사항 결과에 대한 금액을 정당히 청구할 수 있다.</w:t>
      </w:r>
    </w:p>
    <w:p w:rsidR="00000000" w:rsidDel="00000000" w:rsidP="00000000" w:rsidRDefault="00000000" w:rsidRPr="00000000" w14:paraId="00000061">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4. </w:t>
      </w:r>
      <w:r w:rsidDel="00000000" w:rsidR="00000000" w:rsidRPr="00000000">
        <w:rPr>
          <w:rFonts w:ascii="Noto Sans KR" w:cs="Noto Sans KR" w:eastAsia="Noto Sans KR" w:hAnsi="Noto Sans KR"/>
          <w:sz w:val="20"/>
          <w:szCs w:val="20"/>
          <w:rtl w:val="0"/>
        </w:rPr>
        <w:t xml:space="preserve">관계 법규에 따라 전쟁, 천재지변, 불가항력적인 여건 등으로 “을”이 진행할 수 없을 경우, “을”은 그때까지 소요된 운영비를 제외하고 기타 금액은 환불이 가능하다.</w:t>
      </w:r>
    </w:p>
    <w:p w:rsidR="00000000" w:rsidDel="00000000" w:rsidP="00000000" w:rsidRDefault="00000000" w:rsidRPr="00000000" w14:paraId="00000062">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5. 착수일은 2024.11.05일 부로 시작한다.</w:t>
      </w:r>
    </w:p>
    <w:p w:rsidR="00000000" w:rsidDel="00000000" w:rsidP="00000000" w:rsidRDefault="00000000" w:rsidRPr="00000000" w14:paraId="00000063">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64">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제4조 [상호 의무사항]</w:t>
      </w:r>
    </w:p>
    <w:p w:rsidR="00000000" w:rsidDel="00000000" w:rsidP="00000000" w:rsidRDefault="00000000" w:rsidRPr="00000000" w14:paraId="00000065">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66">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“갑”과 “을” 상기 마케팅 일정표에 따라 주간 마케팅을 진행하며, 마케팅사는 고객사에 주간보고를 진행하며 계약사항에 대해 디지털 세일즈에 대한 공급물을 전달한다. 구두 혹은 메신저를 통한 일정 협의에 의해 업무를 진행하도록 하며, 갑의 요청이 있을 경우 영업일 1-3일 이내 고객사에게 구두 혹은 메신저 등 가능한 통신매체를 통해 정보를 전달한다. 또한 전체의 과업은 고객과 세일즈 대행사 간 신의 성실로 업무에 임할 것을 약속한다.</w:t>
      </w:r>
    </w:p>
    <w:p w:rsidR="00000000" w:rsidDel="00000000" w:rsidP="00000000" w:rsidRDefault="00000000" w:rsidRPr="00000000" w14:paraId="00000067">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w:t>
      </w:r>
    </w:p>
    <w:p w:rsidR="00000000" w:rsidDel="00000000" w:rsidP="00000000" w:rsidRDefault="00000000" w:rsidRPr="00000000" w14:paraId="00000068">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제5조 [저작권 관련 사항/비밀유지]</w:t>
      </w:r>
    </w:p>
    <w:p w:rsidR="00000000" w:rsidDel="00000000" w:rsidP="00000000" w:rsidRDefault="00000000" w:rsidRPr="00000000" w14:paraId="00000069">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6A">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본 계약과 관련하여 관련된 최종 저작물에 대한 저작권은 “갑”이 가지며 아래와 같은 합의를 한다.</w:t>
      </w:r>
    </w:p>
    <w:p w:rsidR="00000000" w:rsidDel="00000000" w:rsidP="00000000" w:rsidRDefault="00000000" w:rsidRPr="00000000" w14:paraId="0000006B">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6C">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1.  “을”은 “갑”이 최종 영업사항 업무 제반 사항 일체를 유출하지 않으며, 타사에 전달하지 않는다.(기밀)</w:t>
      </w:r>
    </w:p>
    <w:p w:rsidR="00000000" w:rsidDel="00000000" w:rsidP="00000000" w:rsidRDefault="00000000" w:rsidRPr="00000000" w14:paraId="0000006D">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  “갑”이 제공한 소스 내에서 별도 발생한 초상권 및 저작권 문제에 대해서는 “을”은 책임지지 않는다.</w:t>
      </w:r>
    </w:p>
    <w:p w:rsidR="00000000" w:rsidDel="00000000" w:rsidP="00000000" w:rsidRDefault="00000000" w:rsidRPr="00000000" w14:paraId="0000006E">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  “을”은 개발 결과물을 자사 포트폴리오로 출처를 표기 후 활용할 수 있다.(결과 완료 후 갑의 동의 시)</w:t>
      </w:r>
    </w:p>
    <w:p w:rsidR="00000000" w:rsidDel="00000000" w:rsidP="00000000" w:rsidRDefault="00000000" w:rsidRPr="00000000" w14:paraId="0000006F">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70">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제6조 [계약기간 및 A/S 보장사항]</w:t>
      </w:r>
    </w:p>
    <w:p w:rsidR="00000000" w:rsidDel="00000000" w:rsidP="00000000" w:rsidRDefault="00000000" w:rsidRPr="00000000" w14:paraId="00000071">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72">
      <w:pPr>
        <w:spacing w:after="20" w:before="20" w:line="276" w:lineRule="auto"/>
        <w:ind w:left="1080" w:hanging="360"/>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1.</w:t>
      </w:r>
      <w:r w:rsidDel="00000000" w:rsidR="00000000" w:rsidRPr="00000000">
        <w:rPr>
          <w:rFonts w:ascii="Noto Sans KR" w:cs="Noto Sans KR" w:eastAsia="Noto Sans KR" w:hAnsi="Noto Sans KR"/>
          <w:sz w:val="20"/>
          <w:szCs w:val="20"/>
          <w:rtl w:val="0"/>
        </w:rPr>
        <w:t xml:space="preserve">   상기 프로젝트에 대한 "갑"과 "을"의 계약은 "갑"이 "을"에게 계약에 대한 계약금을 입금함으로써 계약이 성립됨으로 보고, 그 즉시 효력이 발생한다. </w:t>
      </w:r>
    </w:p>
    <w:p w:rsidR="00000000" w:rsidDel="00000000" w:rsidP="00000000" w:rsidRDefault="00000000" w:rsidRPr="00000000" w14:paraId="00000073">
      <w:pPr>
        <w:spacing w:after="20" w:before="20" w:line="276" w:lineRule="auto"/>
        <w:ind w:left="1080" w:hanging="360"/>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2.</w:t>
      </w:r>
      <w:r w:rsidDel="00000000" w:rsidR="00000000" w:rsidRPr="00000000">
        <w:rPr>
          <w:rFonts w:ascii="Noto Sans KR" w:cs="Noto Sans KR" w:eastAsia="Noto Sans KR" w:hAnsi="Noto Sans KR"/>
          <w:sz w:val="20"/>
          <w:szCs w:val="20"/>
          <w:rtl w:val="0"/>
        </w:rPr>
        <w:t xml:space="preserve">   각 단계는 단계별 입금액이 "갑"에서 "을"에게 입금되었을 때 착수가 시작되며, 각 진행이 완료된 과업에 대해서는 환불이 불가하다. </w:t>
      </w:r>
    </w:p>
    <w:p w:rsidR="00000000" w:rsidDel="00000000" w:rsidP="00000000" w:rsidRDefault="00000000" w:rsidRPr="00000000" w14:paraId="00000074">
      <w:pPr>
        <w:spacing w:after="20" w:before="20" w:line="276" w:lineRule="auto"/>
        <w:ind w:left="1080" w:hanging="360"/>
        <w:jc w:val="both"/>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3.</w:t>
      </w:r>
      <w:r w:rsidDel="00000000" w:rsidR="00000000" w:rsidRPr="00000000">
        <w:rPr>
          <w:rFonts w:ascii="Noto Sans KR" w:cs="Noto Sans KR" w:eastAsia="Noto Sans KR" w:hAnsi="Noto Sans KR"/>
          <w:sz w:val="20"/>
          <w:szCs w:val="20"/>
          <w:rtl w:val="0"/>
        </w:rPr>
        <w:t xml:space="preserve">   정량적 평가(수치적 결과는) 고객사(갑)을 위해 마케팅 시행사(을) 에서 정량적 DB와 결과 제공을 위해 무상 A/S를 1개월간 보장하며, 100%의 정량 및 정성적 결과물을 수치에 따라 제공한다. </w:t>
      </w:r>
    </w:p>
    <w:p w:rsidR="00000000" w:rsidDel="00000000" w:rsidP="00000000" w:rsidRDefault="00000000" w:rsidRPr="00000000" w14:paraId="00000075">
      <w:pPr>
        <w:spacing w:after="20" w:before="20" w:line="276" w:lineRule="auto"/>
        <w:ind w:left="0" w:firstLine="0"/>
        <w:jc w:val="both"/>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6">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7">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제7조 [기타 사항]</w:t>
      </w:r>
    </w:p>
    <w:p w:rsidR="00000000" w:rsidDel="00000000" w:rsidP="00000000" w:rsidRDefault="00000000" w:rsidRPr="00000000" w14:paraId="00000078">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9">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각 당사자는 본 계약에 따라 발생한 자신의 납세 준수 의무를 신고하고 이행할 책임이 있습니다. 각 당사자는 사업을 운영하는 국가의 정책에 따라 합법적으로 사업을 운영하며, 이 외 필요사항에 따라서는 관계 법규에 따라 진행하며, 디지털 마케팅 대행사는 고객사를 위해 무상 결과 보증 서비스를 포함하여 신의 성실로 디지털 마케팅 세일즈 과업에 대해 고객사(클라이언트사)를 위해 계약을 진행하며, 분쟁시 관할 법원에 이의를 제기할 수 있습니다.</w:t>
      </w:r>
    </w:p>
    <w:p w:rsidR="00000000" w:rsidDel="00000000" w:rsidP="00000000" w:rsidRDefault="00000000" w:rsidRPr="00000000" w14:paraId="0000007A">
      <w:pPr>
        <w:spacing w:after="20" w:before="20" w:line="276" w:lineRule="auto"/>
        <w:rPr>
          <w:rFonts w:ascii="Noto Sans KR" w:cs="Noto Sans KR" w:eastAsia="Noto Sans KR" w:hAnsi="Noto Sans KR"/>
          <w:sz w:val="10"/>
          <w:szCs w:val="10"/>
        </w:rPr>
      </w:pPr>
      <w:r w:rsidDel="00000000" w:rsidR="00000000" w:rsidRPr="00000000">
        <w:rPr>
          <w:rFonts w:ascii="Noto Sans KR" w:cs="Noto Sans KR" w:eastAsia="Noto Sans KR" w:hAnsi="Noto Sans KR"/>
          <w:sz w:val="10"/>
          <w:szCs w:val="10"/>
          <w:rtl w:val="0"/>
        </w:rPr>
        <w:t xml:space="preserve"> </w:t>
      </w:r>
    </w:p>
    <w:p w:rsidR="00000000" w:rsidDel="00000000" w:rsidP="00000000" w:rsidRDefault="00000000" w:rsidRPr="00000000" w14:paraId="0000007B">
      <w:pPr>
        <w:spacing w:after="20" w:before="20" w:line="276" w:lineRule="auto"/>
        <w:jc w:val="center"/>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2024 년    11 월   04 일</w:t>
      </w:r>
      <w:r w:rsidDel="00000000" w:rsidR="00000000" w:rsidRPr="00000000">
        <w:rPr>
          <w:rtl w:val="0"/>
        </w:rPr>
      </w:r>
    </w:p>
    <w:p w:rsidR="00000000" w:rsidDel="00000000" w:rsidP="00000000" w:rsidRDefault="00000000" w:rsidRPr="00000000" w14:paraId="0000007C">
      <w:pPr>
        <w:rPr>
          <w:rFonts w:ascii="Noto Sans KR" w:cs="Noto Sans KR" w:eastAsia="Noto Sans KR" w:hAnsi="Noto Sans KR"/>
          <w:b w:val="1"/>
          <w:sz w:val="20"/>
          <w:szCs w:val="20"/>
          <w:highlight w:val="yellow"/>
          <w:u w:val="single"/>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D">
            <w:pPr>
              <w:spacing w:after="20" w:before="20" w:line="276" w:lineRule="auto"/>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고객사</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E">
            <w:pPr>
              <w:spacing w:after="20" w:before="20" w:line="276" w:lineRule="auto"/>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디지털 세일즈 실행사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회사명</w:t>
            </w:r>
            <w:r w:rsidDel="00000000" w:rsidR="00000000" w:rsidRPr="00000000">
              <w:rPr>
                <w:rFonts w:ascii="Noto Sans KR" w:cs="Noto Sans KR" w:eastAsia="Noto Sans KR" w:hAnsi="Noto Sans KR"/>
                <w:sz w:val="20"/>
                <w:szCs w:val="20"/>
                <w:rtl w:val="0"/>
              </w:rPr>
              <w:t xml:space="preserve"> : (주)거광이엔지</w:t>
            </w:r>
          </w:p>
          <w:p w:rsidR="00000000" w:rsidDel="00000000" w:rsidP="00000000" w:rsidRDefault="00000000" w:rsidRPr="00000000" w14:paraId="00000080">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한국 사업자번호</w:t>
            </w:r>
            <w:r w:rsidDel="00000000" w:rsidR="00000000" w:rsidRPr="00000000">
              <w:rPr>
                <w:rFonts w:ascii="Noto Sans KR" w:cs="Noto Sans KR" w:eastAsia="Noto Sans KR" w:hAnsi="Noto Sans KR"/>
                <w:sz w:val="20"/>
                <w:szCs w:val="20"/>
                <w:rtl w:val="0"/>
              </w:rPr>
              <w:t xml:space="preserve"> : 301-86-32506</w:t>
            </w:r>
          </w:p>
          <w:p w:rsidR="00000000" w:rsidDel="00000000" w:rsidP="00000000" w:rsidRDefault="00000000" w:rsidRPr="00000000" w14:paraId="00000081">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메일</w:t>
            </w:r>
            <w:r w:rsidDel="00000000" w:rsidR="00000000" w:rsidRPr="00000000">
              <w:rPr>
                <w:rFonts w:ascii="Noto Sans KR" w:cs="Noto Sans KR" w:eastAsia="Noto Sans KR" w:hAnsi="Noto Sans KR"/>
                <w:sz w:val="20"/>
                <w:szCs w:val="20"/>
                <w:rtl w:val="0"/>
              </w:rPr>
              <w:t xml:space="preserve"> : mjis1@hanmail.net</w:t>
            </w:r>
          </w:p>
          <w:p w:rsidR="00000000" w:rsidDel="00000000" w:rsidP="00000000" w:rsidRDefault="00000000" w:rsidRPr="00000000" w14:paraId="00000082">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83">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대표자명 </w:t>
            </w:r>
            <w:r w:rsidDel="00000000" w:rsidR="00000000" w:rsidRPr="00000000">
              <w:rPr>
                <w:rFonts w:ascii="Noto Sans KR" w:cs="Noto Sans KR" w:eastAsia="Noto Sans KR" w:hAnsi="Noto Sans KR"/>
                <w:sz w:val="20"/>
                <w:szCs w:val="20"/>
                <w:rtl w:val="0"/>
              </w:rPr>
              <w:t xml:space="preserve">: 김  태  흥   (인)</w:t>
            </w:r>
          </w:p>
          <w:p w:rsidR="00000000" w:rsidDel="00000000" w:rsidP="00000000" w:rsidRDefault="00000000" w:rsidRPr="00000000" w14:paraId="00000084">
            <w:pPr>
              <w:spacing w:after="20" w:before="20" w:line="276" w:lineRule="auto"/>
              <w:rPr>
                <w:rFonts w:ascii="Noto Sans KR" w:cs="Noto Sans KR" w:eastAsia="Noto Sans KR" w:hAnsi="Noto Sans K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회사명</w:t>
            </w:r>
            <w:r w:rsidDel="00000000" w:rsidR="00000000" w:rsidRPr="00000000">
              <w:rPr>
                <w:rFonts w:ascii="Noto Sans KR" w:cs="Noto Sans KR" w:eastAsia="Noto Sans KR" w:hAnsi="Noto Sans KR"/>
                <w:sz w:val="20"/>
                <w:szCs w:val="20"/>
                <w:rtl w:val="0"/>
              </w:rPr>
              <w:t xml:space="preserve"> : (주)타임앤퓨처 ( </w:t>
            </w:r>
            <w:hyperlink r:id="rId7">
              <w:r w:rsidDel="00000000" w:rsidR="00000000" w:rsidRPr="00000000">
                <w:rPr>
                  <w:rFonts w:ascii="Noto Sans KR" w:cs="Noto Sans KR" w:eastAsia="Noto Sans KR" w:hAnsi="Noto Sans KR"/>
                  <w:color w:val="1155cc"/>
                  <w:sz w:val="20"/>
                  <w:szCs w:val="20"/>
                  <w:u w:val="single"/>
                  <w:rtl w:val="0"/>
                </w:rPr>
                <w:t xml:space="preserve">TimeandFuture.com</w:t>
              </w:r>
            </w:hyperlink>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86">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한국 사업자번호</w:t>
            </w:r>
            <w:r w:rsidDel="00000000" w:rsidR="00000000" w:rsidRPr="00000000">
              <w:rPr>
                <w:rFonts w:ascii="Noto Sans KR" w:cs="Noto Sans KR" w:eastAsia="Noto Sans KR" w:hAnsi="Noto Sans KR"/>
                <w:sz w:val="20"/>
                <w:szCs w:val="20"/>
                <w:rtl w:val="0"/>
              </w:rPr>
              <w:t xml:space="preserve"> : 498-81-03673</w:t>
            </w:r>
          </w:p>
          <w:p w:rsidR="00000000" w:rsidDel="00000000" w:rsidP="00000000" w:rsidRDefault="00000000" w:rsidRPr="00000000" w14:paraId="00000087">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메일</w:t>
            </w:r>
            <w:r w:rsidDel="00000000" w:rsidR="00000000" w:rsidRPr="00000000">
              <w:rPr>
                <w:rFonts w:ascii="Noto Sans KR" w:cs="Noto Sans KR" w:eastAsia="Noto Sans KR" w:hAnsi="Noto Sans KR"/>
                <w:sz w:val="20"/>
                <w:szCs w:val="20"/>
                <w:rtl w:val="0"/>
              </w:rPr>
              <w:t xml:space="preserve"> : </w:t>
            </w:r>
            <w:hyperlink r:id="rId8">
              <w:r w:rsidDel="00000000" w:rsidR="00000000" w:rsidRPr="00000000">
                <w:rPr>
                  <w:rFonts w:ascii="Noto Sans KR" w:cs="Noto Sans KR" w:eastAsia="Noto Sans KR" w:hAnsi="Noto Sans KR"/>
                  <w:color w:val="1155cc"/>
                  <w:sz w:val="20"/>
                  <w:szCs w:val="20"/>
                  <w:u w:val="single"/>
                  <w:rtl w:val="0"/>
                </w:rPr>
                <w:t xml:space="preserve">info@leadspons.com</w:t>
              </w:r>
            </w:hyperlink>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88">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89">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대표자명 </w:t>
            </w:r>
            <w:r w:rsidDel="00000000" w:rsidR="00000000" w:rsidRPr="00000000">
              <w:rPr>
                <w:rFonts w:ascii="Noto Sans KR" w:cs="Noto Sans KR" w:eastAsia="Noto Sans KR" w:hAnsi="Noto Sans KR"/>
                <w:sz w:val="20"/>
                <w:szCs w:val="20"/>
                <w:rtl w:val="0"/>
              </w:rPr>
              <w:t xml:space="preserve">: 염  승  민   (인)</w:t>
            </w:r>
          </w:p>
          <w:p w:rsidR="00000000" w:rsidDel="00000000" w:rsidP="00000000" w:rsidRDefault="00000000" w:rsidRPr="00000000" w14:paraId="0000008A">
            <w:pPr>
              <w:spacing w:after="20" w:before="20" w:line="276" w:lineRule="auto"/>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8B">
      <w:pPr>
        <w:rPr>
          <w:rFonts w:ascii="Noto Sans KR" w:cs="Noto Sans KR" w:eastAsia="Noto Sans KR" w:hAnsi="Noto Sans KR"/>
          <w:b w:val="1"/>
          <w:sz w:val="42"/>
          <w:szCs w:val="42"/>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KR">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spacing w:line="216" w:lineRule="auto"/>
      <w:jc w:val="center"/>
      <w:rPr>
        <w:rFonts w:ascii="Noto Sans KR" w:cs="Noto Sans KR" w:eastAsia="Noto Sans KR" w:hAnsi="Noto Sans KR"/>
        <w:color w:val="d9d9d9"/>
        <w:sz w:val="20"/>
        <w:szCs w:val="20"/>
      </w:rPr>
    </w:pPr>
    <w:r w:rsidDel="00000000" w:rsidR="00000000" w:rsidRPr="00000000">
      <w:rPr>
        <w:rFonts w:ascii="Noto Sans KR" w:cs="Noto Sans KR" w:eastAsia="Noto Sans KR" w:hAnsi="Noto Sans KR"/>
        <w:color w:val="d9d9d9"/>
        <w:sz w:val="20"/>
        <w:szCs w:val="20"/>
        <w:rtl w:val="0"/>
      </w:rPr>
      <w:t xml:space="preserve">대표님과 임직원분들을 위한 최고의 마케팅 결과 만듭니다</w:t>
    </w:r>
  </w:p>
  <w:p w:rsidR="00000000" w:rsidDel="00000000" w:rsidP="00000000" w:rsidRDefault="00000000" w:rsidRPr="00000000" w14:paraId="0000008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ndfuture.com" TargetMode="External"/><Relationship Id="rId8" Type="http://schemas.openxmlformats.org/officeDocument/2006/relationships/hyperlink" Target="mailto:info@leadspon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KR-regular.ttf"/><Relationship Id="rId2" Type="http://schemas.openxmlformats.org/officeDocument/2006/relationships/font" Target="fonts/NotoSansKR-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g0kTIolEF1hjZAbXfWtQRvbhg==">CgMxLjA4AHIhMWZWc200YW5GSTBmTnU2TXBpRmZXeElybXJpckRNMXNq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