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ommc6w44e49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OJT: How to Reach Out to Freelancers on Fiverr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50s1te5hlsd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Objective: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train employees or team members on how to effectively search for, evaluate, and contact freelancers on Fiverr for project-based work or ongoing collaborations.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oiclkkcyrtv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1: Creating a Fiverr Account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Ensure the user has access to Fiverr.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Fiverr.com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Sign up using an email address, Google, or Facebook account.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the profile setup (add name, details, and a profile picture if necessary).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71457" cy="166347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457" cy="1663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z1909ft8vw4f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2: Defining the Scope of Work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Be clear on the project requirements before reaching out to freelancers.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down detailed project specifications (deliverables, timelines, and budgets). Create a message and add links of videos about the task so that it is easier for the freelancer to understand the project.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the specific skills required for the project (e.g., graphic design, content writing, SEO).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20hrpscoqgx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3: Searching for Freelancers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Learn how to navigate Fiverr and find the right freelancer.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b w:val="1"/>
          <w:rtl w:val="0"/>
        </w:rPr>
        <w:t xml:space="preserve">Search Bar</w:t>
      </w:r>
      <w:r w:rsidDel="00000000" w:rsidR="00000000" w:rsidRPr="00000000">
        <w:rPr>
          <w:rtl w:val="0"/>
        </w:rPr>
        <w:t xml:space="preserve"> at the top of Fiverr’s homepage.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Enter relevant keywords (e.g., "Logo Design," "Social Media Manager").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filters on the left side to narrow down results: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Service type:</w:t>
      </w:r>
      <w:r w:rsidDel="00000000" w:rsidR="00000000" w:rsidRPr="00000000">
        <w:rPr>
          <w:rtl w:val="0"/>
        </w:rPr>
        <w:t xml:space="preserve"> Filter for exact services needed.</w:t>
      </w:r>
    </w:p>
    <w:p w:rsidR="00000000" w:rsidDel="00000000" w:rsidP="00000000" w:rsidRDefault="00000000" w:rsidRPr="00000000" w14:paraId="0000001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Seller details:</w:t>
      </w:r>
      <w:r w:rsidDel="00000000" w:rsidR="00000000" w:rsidRPr="00000000">
        <w:rPr>
          <w:rtl w:val="0"/>
        </w:rPr>
        <w:t xml:space="preserve"> Filter based on seller level (e.g., Top Rated, Level 2).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Delivery Time:</w:t>
      </w:r>
      <w:r w:rsidDel="00000000" w:rsidR="00000000" w:rsidRPr="00000000">
        <w:rPr>
          <w:rtl w:val="0"/>
        </w:rPr>
        <w:t xml:space="preserve"> Select delivery time that fits the project schedule.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Budget Range:</w:t>
      </w:r>
      <w:r w:rsidDel="00000000" w:rsidR="00000000" w:rsidRPr="00000000">
        <w:rPr>
          <w:rtl w:val="0"/>
        </w:rPr>
        <w:t xml:space="preserve"> Set a maximum and minimum budget.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481388" cy="40727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1388" cy="407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rp67adrelm1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4: Evaluating Freelancers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Analyze freelancer profiles and reviews for the best fit.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on the freelancer's </w:t>
      </w:r>
      <w:r w:rsidDel="00000000" w:rsidR="00000000" w:rsidRPr="00000000">
        <w:rPr>
          <w:b w:val="1"/>
          <w:rtl w:val="0"/>
        </w:rPr>
        <w:t xml:space="preserve">Gig</w:t>
      </w:r>
      <w:r w:rsidDel="00000000" w:rsidR="00000000" w:rsidRPr="00000000">
        <w:rPr>
          <w:rtl w:val="0"/>
        </w:rPr>
        <w:t xml:space="preserve"> to view their profile.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Review:</w:t>
      </w:r>
    </w:p>
    <w:p w:rsidR="00000000" w:rsidDel="00000000" w:rsidP="00000000" w:rsidRDefault="00000000" w:rsidRPr="00000000" w14:paraId="0000002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Portfolio Samples:</w:t>
      </w:r>
      <w:r w:rsidDel="00000000" w:rsidR="00000000" w:rsidRPr="00000000">
        <w:rPr>
          <w:rtl w:val="0"/>
        </w:rPr>
        <w:t xml:space="preserve"> Look for examples of their previous work.</w:t>
      </w:r>
    </w:p>
    <w:p w:rsidR="00000000" w:rsidDel="00000000" w:rsidP="00000000" w:rsidRDefault="00000000" w:rsidRPr="00000000" w14:paraId="0000002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Reviews &amp; Ratings:</w:t>
      </w:r>
      <w:r w:rsidDel="00000000" w:rsidR="00000000" w:rsidRPr="00000000">
        <w:rPr>
          <w:rtl w:val="0"/>
        </w:rPr>
        <w:t xml:space="preserve"> Check feedback from other buyers.</w:t>
      </w:r>
    </w:p>
    <w:p w:rsidR="00000000" w:rsidDel="00000000" w:rsidP="00000000" w:rsidRDefault="00000000" w:rsidRPr="00000000" w14:paraId="0000002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Gig Description:</w:t>
      </w:r>
      <w:r w:rsidDel="00000000" w:rsidR="00000000" w:rsidRPr="00000000">
        <w:rPr>
          <w:rtl w:val="0"/>
        </w:rPr>
        <w:t xml:space="preserve"> Ensure the freelancer’s offerings match your needs.</w:t>
      </w:r>
    </w:p>
    <w:p w:rsidR="00000000" w:rsidDel="00000000" w:rsidP="00000000" w:rsidRDefault="00000000" w:rsidRPr="00000000" w14:paraId="0000002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Response Time:</w:t>
      </w:r>
      <w:r w:rsidDel="00000000" w:rsidR="00000000" w:rsidRPr="00000000">
        <w:rPr>
          <w:rtl w:val="0"/>
        </w:rPr>
        <w:t xml:space="preserve"> Check if they are responsive and active.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Compare multiple freelancers based on pricing, skills, and reviews.</w:t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128838" cy="18923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8838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pegiccv5cy8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5: Initiating Contact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Reach out to the selected freelancers for more information or clarification.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on the </w:t>
      </w:r>
      <w:r w:rsidDel="00000000" w:rsidR="00000000" w:rsidRPr="00000000">
        <w:rPr>
          <w:b w:val="1"/>
          <w:rtl w:val="0"/>
        </w:rPr>
        <w:t xml:space="preserve">Contact Seller</w:t>
      </w:r>
      <w:r w:rsidDel="00000000" w:rsidR="00000000" w:rsidRPr="00000000">
        <w:rPr>
          <w:rtl w:val="0"/>
        </w:rPr>
        <w:t xml:space="preserve"> button on their profile.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your message by introducing yourself and your project.</w:t>
      </w:r>
    </w:p>
    <w:p w:rsidR="00000000" w:rsidDel="00000000" w:rsidP="00000000" w:rsidRDefault="00000000" w:rsidRPr="00000000" w14:paraId="0000002B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"Hi [Freelancer Name], I’m [Your Name], and I’m interested in your services for a project related to [Project Brief]."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questions about:</w:t>
      </w:r>
    </w:p>
    <w:p w:rsidR="00000000" w:rsidDel="00000000" w:rsidP="00000000" w:rsidRDefault="00000000" w:rsidRPr="00000000" w14:paraId="0000002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Availability and timeline.</w:t>
      </w:r>
    </w:p>
    <w:p w:rsidR="00000000" w:rsidDel="00000000" w:rsidP="00000000" w:rsidRDefault="00000000" w:rsidRPr="00000000" w14:paraId="0000002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Whether they can meet specific requirements.</w:t>
      </w:r>
    </w:p>
    <w:p w:rsidR="00000000" w:rsidDel="00000000" w:rsidP="00000000" w:rsidRDefault="00000000" w:rsidRPr="00000000" w14:paraId="0000002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Their experience with similar projects.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 </w:t>
      </w:r>
      <w:r w:rsidDel="00000000" w:rsidR="00000000" w:rsidRPr="00000000">
        <w:rPr>
          <w:b w:val="1"/>
          <w:rtl w:val="0"/>
        </w:rPr>
        <w:t xml:space="preserve">pricing</w:t>
      </w:r>
      <w:r w:rsidDel="00000000" w:rsidR="00000000" w:rsidRPr="00000000">
        <w:rPr>
          <w:rtl w:val="0"/>
        </w:rPr>
        <w:t xml:space="preserve"> and request a custom offer if the listed prices don’t match your budget.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End the message politely, thanking them for their time.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87942" cy="20163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7942" cy="201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h0kidjgx6e5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6: Negotiating and Custom Offers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Understand how to request and finalize a custom offer.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Freelancers can provide a </w:t>
      </w:r>
      <w:r w:rsidDel="00000000" w:rsidR="00000000" w:rsidRPr="00000000">
        <w:rPr>
          <w:b w:val="1"/>
          <w:rtl w:val="0"/>
        </w:rPr>
        <w:t xml:space="preserve">Custom Offer</w:t>
      </w:r>
      <w:r w:rsidDel="00000000" w:rsidR="00000000" w:rsidRPr="00000000">
        <w:rPr>
          <w:rtl w:val="0"/>
        </w:rPr>
        <w:t xml:space="preserve"> if your requirements don’t fit their standard gigs.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After discussing the project, ask for a </w:t>
      </w:r>
      <w:r w:rsidDel="00000000" w:rsidR="00000000" w:rsidRPr="00000000">
        <w:rPr>
          <w:b w:val="1"/>
          <w:rtl w:val="0"/>
        </w:rPr>
        <w:t xml:space="preserve">Custom Offer</w:t>
      </w:r>
      <w:r w:rsidDel="00000000" w:rsidR="00000000" w:rsidRPr="00000000">
        <w:rPr>
          <w:rtl w:val="0"/>
        </w:rPr>
        <w:t xml:space="preserve"> if needed.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Review the offer details:</w:t>
      </w:r>
    </w:p>
    <w:p w:rsidR="00000000" w:rsidDel="00000000" w:rsidP="00000000" w:rsidRDefault="00000000" w:rsidRPr="00000000" w14:paraId="00000039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Price</w:t>
      </w:r>
    </w:p>
    <w:p w:rsidR="00000000" w:rsidDel="00000000" w:rsidP="00000000" w:rsidRDefault="00000000" w:rsidRPr="00000000" w14:paraId="0000003A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Timeline</w:t>
      </w:r>
    </w:p>
    <w:p w:rsidR="00000000" w:rsidDel="00000000" w:rsidP="00000000" w:rsidRDefault="00000000" w:rsidRPr="00000000" w14:paraId="0000003B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Deliverables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Negotiate terms if necessary (e.g., deadlines or scope adjustments).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1t3qzy06hep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7: Finalizing and Hiring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Secure the freelancer for the project.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Once satisfied with the terms, accept the offer and make the payment through Fiverr.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the freelancer with any additional materials or guidelines they may need to start the project.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in contact during the project to ensure everything is going smoothly.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95y1zliswga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8: Reviewing the Work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Ensure quality output and completion of the project.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Once the project is complete, review the work carefully.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rtl w:val="0"/>
        </w:rPr>
        <w:t xml:space="preserve">feedback</w:t>
      </w:r>
      <w:r w:rsidDel="00000000" w:rsidR="00000000" w:rsidRPr="00000000">
        <w:rPr>
          <w:rtl w:val="0"/>
        </w:rPr>
        <w:t xml:space="preserve"> to the freelancer on Fiverr (this helps build relationships and improve future work).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any revisions are needed, use Fiverr’s </w:t>
      </w:r>
      <w:r w:rsidDel="00000000" w:rsidR="00000000" w:rsidRPr="00000000">
        <w:rPr>
          <w:b w:val="1"/>
          <w:rtl w:val="0"/>
        </w:rPr>
        <w:t xml:space="preserve">Revisions</w:t>
      </w:r>
      <w:r w:rsidDel="00000000" w:rsidR="00000000" w:rsidRPr="00000000">
        <w:rPr>
          <w:rtl w:val="0"/>
        </w:rPr>
        <w:t xml:space="preserve"> feature.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2av7janxhxc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Conclusion: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Following these steps ensures a structured and efficient approach when reaching out to freelancers on Fiverr, from initial contact to project completion.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www.fiverr.com/" TargetMode="External"/><Relationship Id="rId7" Type="http://schemas.openxmlformats.org/officeDocument/2006/relationships/hyperlink" Target="https://www.fiverr.com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