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highlight w:val="yellow"/>
        </w:rPr>
      </w:pPr>
      <w:r w:rsidDel="00000000" w:rsidR="00000000" w:rsidRPr="00000000">
        <w:rPr>
          <w:rFonts w:ascii="Times New Roman" w:cs="Times New Roman" w:eastAsia="Times New Roman" w:hAnsi="Times New Roman"/>
          <w:b w:val="1"/>
          <w:sz w:val="28"/>
          <w:szCs w:val="28"/>
          <w:highlight w:val="yellow"/>
          <w:rtl w:val="0"/>
        </w:rPr>
        <w:t xml:space="preserve">   OJT Plan: Creating a Payoneer Account and Requesting Payment</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Objective:</w:t>
      </w:r>
      <w:r w:rsidDel="00000000" w:rsidR="00000000" w:rsidRPr="00000000">
        <w:rPr>
          <w:rFonts w:ascii="Times New Roman" w:cs="Times New Roman" w:eastAsia="Times New Roman" w:hAnsi="Times New Roman"/>
          <w:sz w:val="24"/>
          <w:szCs w:val="24"/>
          <w:rtl w:val="0"/>
        </w:rPr>
        <w:t xml:space="preserve"> Equip employees with the knowledge and skills to efficiently create a Payoneer account and request payments.</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Training Overview:</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training will cover the step-by-step process of setting up a Payoneer account and the procedure to request payments from employers.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Step-by-Step Training Guide:</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Creating a Payoneer Account:</w:t>
      </w:r>
    </w:p>
    <w:p w:rsidR="00000000" w:rsidDel="00000000" w:rsidP="00000000" w:rsidRDefault="00000000" w:rsidRPr="00000000" w14:paraId="0000000A">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1:</w:t>
      </w:r>
      <w:r w:rsidDel="00000000" w:rsidR="00000000" w:rsidRPr="00000000">
        <w:rPr>
          <w:rFonts w:ascii="Times New Roman" w:cs="Times New Roman" w:eastAsia="Times New Roman" w:hAnsi="Times New Roman"/>
          <w:sz w:val="24"/>
          <w:szCs w:val="24"/>
          <w:rtl w:val="0"/>
        </w:rPr>
        <w:t xml:space="preserve"> Visit the </w:t>
      </w:r>
      <w:hyperlink r:id="rId6">
        <w:r w:rsidDel="00000000" w:rsidR="00000000" w:rsidRPr="00000000">
          <w:rPr>
            <w:rFonts w:ascii="Times New Roman" w:cs="Times New Roman" w:eastAsia="Times New Roman" w:hAnsi="Times New Roman"/>
            <w:color w:val="1155cc"/>
            <w:sz w:val="24"/>
            <w:szCs w:val="24"/>
            <w:u w:val="single"/>
            <w:rtl w:val="0"/>
          </w:rPr>
          <w:t xml:space="preserve">Payoneer website</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select Register.'</w:t>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drawing>
          <wp:anchor allowOverlap="1" behindDoc="1" distB="114300" distT="114300" distL="114300" distR="114300" hidden="0" layoutInCell="1" locked="0" relativeHeight="0" simplePos="0">
            <wp:simplePos x="0" y="0"/>
            <wp:positionH relativeFrom="column">
              <wp:posOffset>852488</wp:posOffset>
            </wp:positionH>
            <wp:positionV relativeFrom="paragraph">
              <wp:posOffset>447675</wp:posOffset>
            </wp:positionV>
            <wp:extent cx="3967163" cy="2095018"/>
            <wp:effectExtent b="0" l="0" r="0" t="0"/>
            <wp:wrapNone/>
            <wp:docPr id="4"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3967163" cy="2095018"/>
                    </a:xfrm>
                    <a:prstGeom prst="rect"/>
                    <a:ln/>
                  </pic:spPr>
                </pic:pic>
              </a:graphicData>
            </a:graphic>
          </wp:anchor>
        </w:drawing>
      </w:r>
    </w:p>
    <w:p w:rsidR="00000000" w:rsidDel="00000000" w:rsidP="00000000" w:rsidRDefault="00000000" w:rsidRPr="00000000" w14:paraId="0000000B">
      <w:pPr>
        <w:numPr>
          <w:ilvl w:val="0"/>
          <w:numId w:val="6"/>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2:</w:t>
      </w:r>
      <w:r w:rsidDel="00000000" w:rsidR="00000000" w:rsidRPr="00000000">
        <w:rPr>
          <w:rFonts w:ascii="Times New Roman" w:cs="Times New Roman" w:eastAsia="Times New Roman" w:hAnsi="Times New Roman"/>
          <w:sz w:val="24"/>
          <w:szCs w:val="24"/>
          <w:rtl w:val="0"/>
        </w:rPr>
        <w:t xml:space="preserve"> Choose the account type (individual or company) and fill in the required personal details or company information. In your case most probably It will be a Freelancer on Online Professional</w:t>
      </w:r>
    </w:p>
    <w:p w:rsidR="00000000" w:rsidDel="00000000" w:rsidP="00000000" w:rsidRDefault="00000000" w:rsidRPr="00000000" w14:paraId="0000000C">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349500"/>
            <wp:effectExtent b="0" l="0" r="0" t="0"/>
            <wp:docPr id="7"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9436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numPr>
          <w:ilvl w:val="0"/>
          <w:numId w:val="6"/>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3:</w:t>
      </w:r>
      <w:r w:rsidDel="00000000" w:rsidR="00000000" w:rsidRPr="00000000">
        <w:rPr>
          <w:rFonts w:ascii="Times New Roman" w:cs="Times New Roman" w:eastAsia="Times New Roman" w:hAnsi="Times New Roman"/>
          <w:sz w:val="24"/>
          <w:szCs w:val="24"/>
          <w:rtl w:val="0"/>
        </w:rPr>
        <w:t xml:space="preserve"> You have to select for what purpose you will use your Payoneer account. You can select “Get paid by international clients or freelance market place”</w:t>
      </w:r>
    </w:p>
    <w:p w:rsidR="00000000" w:rsidDel="00000000" w:rsidP="00000000" w:rsidRDefault="00000000" w:rsidRPr="00000000" w14:paraId="0000000E">
      <w:pPr>
        <w:spacing w:after="240" w:before="24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81563" cy="1689772"/>
            <wp:effectExtent b="0" l="0" r="0" t="0"/>
            <wp:docPr id="1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881563" cy="1689772"/>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0F">
      <w:pPr>
        <w:numPr>
          <w:ilvl w:val="0"/>
          <w:numId w:val="6"/>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4:</w:t>
      </w:r>
      <w:r w:rsidDel="00000000" w:rsidR="00000000" w:rsidRPr="00000000">
        <w:rPr>
          <w:rFonts w:ascii="Times New Roman" w:cs="Times New Roman" w:eastAsia="Times New Roman" w:hAnsi="Times New Roman"/>
          <w:sz w:val="24"/>
          <w:szCs w:val="24"/>
          <w:rtl w:val="0"/>
        </w:rPr>
        <w:t xml:space="preserve"> Now you have to select how much money you will going to receive monthly, you can select the relevant option as per your need.</w:t>
      </w:r>
    </w:p>
    <w:p w:rsidR="00000000" w:rsidDel="00000000" w:rsidP="00000000" w:rsidRDefault="00000000" w:rsidRPr="00000000" w14:paraId="00000010">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032000"/>
            <wp:effectExtent b="0" l="0" r="0" t="0"/>
            <wp:docPr id="1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numPr>
          <w:ilvl w:val="0"/>
          <w:numId w:val="6"/>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5:</w:t>
      </w:r>
      <w:r w:rsidDel="00000000" w:rsidR="00000000" w:rsidRPr="00000000">
        <w:rPr>
          <w:rFonts w:ascii="Times New Roman" w:cs="Times New Roman" w:eastAsia="Times New Roman" w:hAnsi="Times New Roman"/>
          <w:sz w:val="24"/>
          <w:szCs w:val="24"/>
          <w:rtl w:val="0"/>
        </w:rPr>
        <w:t xml:space="preserve"> Next step will let you know that what account is right for you and you can then just click on register.</w:t>
      </w:r>
    </w:p>
    <w:p w:rsidR="00000000" w:rsidDel="00000000" w:rsidP="00000000" w:rsidRDefault="00000000" w:rsidRPr="00000000" w14:paraId="00000012">
      <w:pPr>
        <w:spacing w:after="240" w:before="24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633913" cy="2114011"/>
            <wp:effectExtent b="0" l="0" r="0" t="0"/>
            <wp:docPr id="5"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633913" cy="2114011"/>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numPr>
          <w:ilvl w:val="0"/>
          <w:numId w:val="6"/>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6:</w:t>
      </w:r>
      <w:r w:rsidDel="00000000" w:rsidR="00000000" w:rsidRPr="00000000">
        <w:rPr>
          <w:rFonts w:ascii="Times New Roman" w:cs="Times New Roman" w:eastAsia="Times New Roman" w:hAnsi="Times New Roman"/>
          <w:sz w:val="24"/>
          <w:szCs w:val="24"/>
          <w:rtl w:val="0"/>
        </w:rPr>
        <w:t xml:space="preserve"> On the next page, they will ask for your information, you can just fill in your personal details on this page. You need to select individual in type of business, else Payoneed will ask you the business details. </w:t>
      </w:r>
    </w:p>
    <w:p w:rsidR="00000000" w:rsidDel="00000000" w:rsidP="00000000" w:rsidRDefault="00000000" w:rsidRPr="00000000" w14:paraId="00000014">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10088" cy="3093457"/>
            <wp:effectExtent b="0" l="0" r="0" t="0"/>
            <wp:docPr id="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510088" cy="3093457"/>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numPr>
          <w:ilvl w:val="0"/>
          <w:numId w:val="6"/>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7:</w:t>
      </w:r>
      <w:r w:rsidDel="00000000" w:rsidR="00000000" w:rsidRPr="00000000">
        <w:rPr>
          <w:rFonts w:ascii="Times New Roman" w:cs="Times New Roman" w:eastAsia="Times New Roman" w:hAnsi="Times New Roman"/>
          <w:sz w:val="24"/>
          <w:szCs w:val="24"/>
          <w:rtl w:val="0"/>
        </w:rPr>
        <w:t xml:space="preserve"> Now fill in your contact details, make sure to use that phone number which is accessible at any point of time. You need to click on send code, and enter the code which will be received by you on your number.</w:t>
      </w:r>
    </w:p>
    <w:p w:rsidR="00000000" w:rsidDel="00000000" w:rsidP="00000000" w:rsidRDefault="00000000" w:rsidRPr="00000000" w14:paraId="00000016">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16284" cy="2565336"/>
            <wp:effectExtent b="0" l="0" r="0" t="0"/>
            <wp:docPr id="3"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4516284" cy="2565336"/>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17">
      <w:pPr>
        <w:spacing w:after="240" w:befor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8:</w:t>
      </w:r>
      <w:r w:rsidDel="00000000" w:rsidR="00000000" w:rsidRPr="00000000">
        <w:rPr>
          <w:rFonts w:ascii="Times New Roman" w:cs="Times New Roman" w:eastAsia="Times New Roman" w:hAnsi="Times New Roman"/>
          <w:sz w:val="24"/>
          <w:szCs w:val="24"/>
          <w:rtl w:val="0"/>
        </w:rPr>
        <w:t xml:space="preserve"> Now you need to add Security Details, put password, add security question and verification document which could be your Smart Card, Passport, or Driving Licence. Make sure the document should be in English. (Smart Card, Passport) </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858032" cy="3293615"/>
            <wp:effectExtent b="0" l="0" r="0" t="0"/>
            <wp:docPr id="14"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858032" cy="329361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br w:type="textWrapping"/>
        <w:br w:type="textWrapping"/>
      </w:r>
    </w:p>
    <w:p w:rsidR="00000000" w:rsidDel="00000000" w:rsidP="00000000" w:rsidRDefault="00000000" w:rsidRPr="00000000" w14:paraId="00000019">
      <w:pPr>
        <w:numPr>
          <w:ilvl w:val="0"/>
          <w:numId w:val="6"/>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3:</w:t>
      </w:r>
      <w:r w:rsidDel="00000000" w:rsidR="00000000" w:rsidRPr="00000000">
        <w:rPr>
          <w:rFonts w:ascii="Times New Roman" w:cs="Times New Roman" w:eastAsia="Times New Roman" w:hAnsi="Times New Roman"/>
          <w:sz w:val="24"/>
          <w:szCs w:val="24"/>
          <w:rtl w:val="0"/>
        </w:rPr>
        <w:t xml:space="preserve"> Finally add your Bank details to which you want to transfer your Payoneer amount. </w:t>
      </w:r>
    </w:p>
    <w:p w:rsidR="00000000" w:rsidDel="00000000" w:rsidP="00000000" w:rsidRDefault="00000000" w:rsidRPr="00000000" w14:paraId="0000001A">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037452" cy="2662238"/>
            <wp:effectExtent b="0" l="0" r="0" t="0"/>
            <wp:docPr id="2"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3037452" cy="2662238"/>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240" w:before="240" w:lineRule="auto"/>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Requesting Payment from Payoneer:</w:t>
        <w:br w:type="textWrapping"/>
      </w:r>
    </w:p>
    <w:p w:rsidR="00000000" w:rsidDel="00000000" w:rsidP="00000000" w:rsidRDefault="00000000" w:rsidRPr="00000000" w14:paraId="0000001C">
      <w:pPr>
        <w:numPr>
          <w:ilvl w:val="0"/>
          <w:numId w:val="5"/>
        </w:numPr>
        <w:spacing w:after="240" w:befor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Step 1:</w:t>
      </w:r>
      <w:r w:rsidDel="00000000" w:rsidR="00000000" w:rsidRPr="00000000">
        <w:rPr>
          <w:rFonts w:ascii="Times New Roman" w:cs="Times New Roman" w:eastAsia="Times New Roman" w:hAnsi="Times New Roman"/>
          <w:sz w:val="24"/>
          <w:szCs w:val="24"/>
          <w:rtl w:val="0"/>
        </w:rPr>
        <w:t xml:space="preserve"> To receive payments you need to click get paid in the left column of your screen.</w:t>
      </w:r>
    </w:p>
    <w:p w:rsidR="00000000" w:rsidDel="00000000" w:rsidP="00000000" w:rsidRDefault="00000000" w:rsidRPr="00000000" w14:paraId="0000001D">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38613" cy="2301440"/>
            <wp:effectExtent b="0" l="0" r="0" t="0"/>
            <wp:docPr id="11"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4138613" cy="230144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40" w:befor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2"/>
        </w:numPr>
        <w:spacing w:after="240" w:befor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Step 2:</w:t>
      </w:r>
      <w:r w:rsidDel="00000000" w:rsidR="00000000" w:rsidRPr="00000000">
        <w:rPr>
          <w:rFonts w:ascii="Times New Roman" w:cs="Times New Roman" w:eastAsia="Times New Roman" w:hAnsi="Times New Roman"/>
          <w:sz w:val="24"/>
          <w:szCs w:val="24"/>
          <w:rtl w:val="0"/>
        </w:rPr>
        <w:t xml:space="preserve"> Then click Request a payment.</w:t>
      </w:r>
    </w:p>
    <w:p w:rsidR="00000000" w:rsidDel="00000000" w:rsidP="00000000" w:rsidRDefault="00000000" w:rsidRPr="00000000" w14:paraId="00000020">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29163" cy="2554051"/>
            <wp:effectExtent b="0" l="0" r="0" t="0"/>
            <wp:docPr id="13"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4729163" cy="2554051"/>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4"/>
        </w:numPr>
        <w:spacing w:after="0" w:afterAutospacing="0" w:befor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Step 3:</w:t>
      </w:r>
      <w:r w:rsidDel="00000000" w:rsidR="00000000" w:rsidRPr="00000000">
        <w:rPr>
          <w:rFonts w:ascii="Times New Roman" w:cs="Times New Roman" w:eastAsia="Times New Roman" w:hAnsi="Times New Roman"/>
          <w:sz w:val="24"/>
          <w:szCs w:val="24"/>
          <w:rtl w:val="0"/>
        </w:rPr>
        <w:t xml:space="preserve"> Now check the boxes, in first check “By billing them directly”, in second check “Other business”, and in third choose your relevant department and then click on provide detail button which will pop up after checking the boxes.</w:t>
      </w:r>
    </w:p>
    <w:p w:rsidR="00000000" w:rsidDel="00000000" w:rsidP="00000000" w:rsidRDefault="00000000" w:rsidRPr="00000000" w14:paraId="00000024">
      <w:pPr>
        <w:numPr>
          <w:ilvl w:val="0"/>
          <w:numId w:val="4"/>
        </w:numPr>
        <w:spacing w:after="0" w:afterAutospacing="0" w:before="0" w:beforeAutospacing="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Step 4: </w:t>
      </w:r>
      <w:r w:rsidDel="00000000" w:rsidR="00000000" w:rsidRPr="00000000">
        <w:rPr>
          <w:rFonts w:ascii="Times New Roman" w:cs="Times New Roman" w:eastAsia="Times New Roman" w:hAnsi="Times New Roman"/>
          <w:sz w:val="24"/>
          <w:szCs w:val="24"/>
          <w:rtl w:val="0"/>
        </w:rPr>
        <w:t xml:space="preserve">After clicking on Provide Details button you will see this page, just click on Submit which will be there.</w:t>
      </w:r>
    </w:p>
    <w:p w:rsidR="00000000" w:rsidDel="00000000" w:rsidP="00000000" w:rsidRDefault="00000000" w:rsidRPr="00000000" w14:paraId="00000025">
      <w:pPr>
        <w:numPr>
          <w:ilvl w:val="0"/>
          <w:numId w:val="1"/>
        </w:numPr>
        <w:spacing w:after="240" w:before="0" w:beforeAutospacing="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Step 5: </w:t>
      </w:r>
      <w:r w:rsidDel="00000000" w:rsidR="00000000" w:rsidRPr="00000000">
        <w:rPr>
          <w:rFonts w:ascii="Times New Roman" w:cs="Times New Roman" w:eastAsia="Times New Roman" w:hAnsi="Times New Roman"/>
          <w:sz w:val="24"/>
          <w:szCs w:val="24"/>
          <w:rtl w:val="0"/>
        </w:rPr>
        <w:t xml:space="preserve">Now you will another form, you will have to fill in the information.</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5943600" cy="1651000"/>
            <wp:effectExtent b="0" l="0" r="0" t="0"/>
            <wp:docPr id="6"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5943600" cy="16510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1st check the business category, mark same as you marked previously.</w:t>
        <w:br w:type="textWrapping"/>
        <w:t xml:space="preserve">2nd. Add services that you provide, in whatever department you are.</w:t>
        <w:br w:type="textWrapping"/>
        <w:t xml:space="preserve">3rd in DBA add company name </w:t>
      </w:r>
      <w:r w:rsidDel="00000000" w:rsidR="00000000" w:rsidRPr="00000000">
        <w:rPr>
          <w:rFonts w:ascii="Times New Roman" w:cs="Times New Roman" w:eastAsia="Times New Roman" w:hAnsi="Times New Roman"/>
          <w:sz w:val="24"/>
          <w:szCs w:val="24"/>
          <w:highlight w:val="yellow"/>
          <w:rtl w:val="0"/>
        </w:rPr>
        <w:t xml:space="preserve">“Imperial Assets”</w:t>
      </w:r>
      <w:r w:rsidDel="00000000" w:rsidR="00000000" w:rsidRPr="00000000">
        <w:rPr>
          <w:rFonts w:ascii="Times New Roman" w:cs="Times New Roman" w:eastAsia="Times New Roman" w:hAnsi="Times New Roman"/>
          <w:sz w:val="24"/>
          <w:szCs w:val="24"/>
          <w:rtl w:val="0"/>
        </w:rPr>
        <w:br w:type="textWrapping"/>
        <w:t xml:space="preserve">4th and company company website as well “</w:t>
      </w:r>
      <w:hyperlink r:id="rId19">
        <w:r w:rsidDel="00000000" w:rsidR="00000000" w:rsidRPr="00000000">
          <w:rPr>
            <w:rFonts w:ascii="Times New Roman" w:cs="Times New Roman" w:eastAsia="Times New Roman" w:hAnsi="Times New Roman"/>
            <w:color w:val="1155cc"/>
            <w:sz w:val="24"/>
            <w:szCs w:val="24"/>
            <w:u w:val="single"/>
            <w:rtl w:val="0"/>
          </w:rPr>
          <w:t xml:space="preserve">https://imperialsto.com/</w:t>
        </w:r>
      </w:hyperlink>
      <w:r w:rsidDel="00000000" w:rsidR="00000000" w:rsidRPr="00000000">
        <w:rPr>
          <w:rFonts w:ascii="Times New Roman" w:cs="Times New Roman" w:eastAsia="Times New Roman" w:hAnsi="Times New Roman"/>
          <w:sz w:val="24"/>
          <w:szCs w:val="24"/>
          <w:rtl w:val="0"/>
        </w:rPr>
        <w:t xml:space="preserve">”</w:t>
        <w:br w:type="textWrapping"/>
        <w:t xml:space="preserve">5th, in “tell us about your business” you can write a brief intro about what our company does. “We provide optimal solutions, executions, and consultation for the entire BLockchain and Web3 technology.”</w:t>
        <w:br w:type="textWrapping"/>
        <w:t xml:space="preserve">6th, mark the remaining check boxes. Please refer to the screenshots attached. </w:t>
        <w:br w:type="textWrapping"/>
      </w:r>
      <w:r w:rsidDel="00000000" w:rsidR="00000000" w:rsidRPr="00000000">
        <w:rPr>
          <w:rFonts w:ascii="Times New Roman" w:cs="Times New Roman" w:eastAsia="Times New Roman" w:hAnsi="Times New Roman"/>
          <w:sz w:val="24"/>
          <w:szCs w:val="24"/>
        </w:rPr>
        <w:drawing>
          <wp:inline distB="114300" distT="114300" distL="114300" distR="114300">
            <wp:extent cx="2767013" cy="1465307"/>
            <wp:effectExtent b="0" l="0" r="0" t="0"/>
            <wp:docPr id="9"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767013" cy="1465307"/>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649747" cy="2309813"/>
            <wp:effectExtent b="0" l="0" r="0" t="0"/>
            <wp:docPr id="1"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649747" cy="2309813"/>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0"/>
          <w:numId w:val="3"/>
        </w:numPr>
        <w:spacing w:after="24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Step 6: </w:t>
      </w:r>
      <w:r w:rsidDel="00000000" w:rsidR="00000000" w:rsidRPr="00000000">
        <w:rPr>
          <w:rFonts w:ascii="Times New Roman" w:cs="Times New Roman" w:eastAsia="Times New Roman" w:hAnsi="Times New Roman"/>
          <w:sz w:val="24"/>
          <w:szCs w:val="24"/>
          <w:rtl w:val="0"/>
        </w:rPr>
        <w:t xml:space="preserve">Now you will be able to request the payments and you will be seeing this page below. You need to fill in the details with the information below in Individual Tab.</w:t>
      </w:r>
    </w:p>
    <w:p w:rsidR="00000000" w:rsidDel="00000000" w:rsidP="00000000" w:rsidRDefault="00000000" w:rsidRPr="00000000" w14:paraId="00000028">
      <w:pPr>
        <w:spacing w:after="240" w:befor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43573" cy="3469585"/>
            <wp:effectExtent b="0" l="0" r="0" t="0"/>
            <wp:docPr id="10"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3943573" cy="346958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40" w:befor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Name: Seungmin  </w:t>
        <w:br w:type="textWrapping"/>
        <w:tab/>
        <w:t xml:space="preserve">Second Name:  Yeom</w:t>
        <w:br w:type="textWrapping"/>
        <w:tab/>
        <w:t xml:space="preserve">Email: yeomsm7@gmail.com</w:t>
        <w:br w:type="textWrapping"/>
        <w:tab/>
        <w:t xml:space="preserve">Country:  Republic of Korea, South Korea.</w:t>
        <w:br w:type="textWrapping"/>
        <w:br w:type="textWrapping"/>
      </w:r>
      <w:r w:rsidDel="00000000" w:rsidR="00000000" w:rsidRPr="00000000">
        <w:rPr>
          <w:rFonts w:ascii="Times New Roman" w:cs="Times New Roman" w:eastAsia="Times New Roman" w:hAnsi="Times New Roman"/>
          <w:sz w:val="24"/>
          <w:szCs w:val="24"/>
          <w:rtl w:val="0"/>
        </w:rPr>
        <w:t xml:space="preserve">After filling in this information, you will proceed to the next steps and add your salary amount which will be shared by you by the HR team, and in attachments you will attach the screenshot of your salary provided by the HR team.</w:t>
        <w:br w:type="textWrapping"/>
        <w:br w:type="textWrapping"/>
        <w:t xml:space="preserve">You can ping me, or your manager, or HR team if you face any issue in creating a Payoneer Account or in Requesting the information.</w:t>
      </w:r>
    </w:p>
    <w:p w:rsidR="00000000" w:rsidDel="00000000" w:rsidP="00000000" w:rsidRDefault="00000000" w:rsidRPr="00000000" w14:paraId="0000002A">
      <w:pPr>
        <w:spacing w:after="240" w:befor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w:t>
        <w:br w:type="textWrapping"/>
        <w:br w:type="textWrapping"/>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OJT plan is designed to provide a thorough understanding of how to use Payoneer for financial transactions, specifically focusing on account creation and payment requests. The plan is flexible and can be adjusted based on the specific needs of the participants.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9.png"/><Relationship Id="rId22" Type="http://schemas.openxmlformats.org/officeDocument/2006/relationships/image" Target="media/image1.png"/><Relationship Id="rId10" Type="http://schemas.openxmlformats.org/officeDocument/2006/relationships/image" Target="media/image5.png"/><Relationship Id="rId21" Type="http://schemas.openxmlformats.org/officeDocument/2006/relationships/image" Target="media/image4.png"/><Relationship Id="rId13" Type="http://schemas.openxmlformats.org/officeDocument/2006/relationships/image" Target="media/image1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13.png"/><Relationship Id="rId14" Type="http://schemas.openxmlformats.org/officeDocument/2006/relationships/image" Target="media/image3.png"/><Relationship Id="rId17" Type="http://schemas.openxmlformats.org/officeDocument/2006/relationships/image" Target="media/image15.png"/><Relationship Id="rId16" Type="http://schemas.openxmlformats.org/officeDocument/2006/relationships/image" Target="media/image11.png"/><Relationship Id="rId5" Type="http://schemas.openxmlformats.org/officeDocument/2006/relationships/styles" Target="styles.xml"/><Relationship Id="rId19" Type="http://schemas.openxmlformats.org/officeDocument/2006/relationships/hyperlink" Target="https://imperialsto.com/" TargetMode="External"/><Relationship Id="rId6" Type="http://schemas.openxmlformats.org/officeDocument/2006/relationships/hyperlink" Target="https://www.payoneer.com/" TargetMode="External"/><Relationship Id="rId18" Type="http://schemas.openxmlformats.org/officeDocument/2006/relationships/image" Target="media/image14.png"/><Relationship Id="rId7" Type="http://schemas.openxmlformats.org/officeDocument/2006/relationships/image" Target="media/image10.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